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37297969" w14:textId="77777777" w:rsidTr="00D92B4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68550B84" w14:textId="77777777">
              <w:trPr>
                <w:tblCellSpacing w:w="0" w:type="dxa"/>
                <w:jc w:val="center"/>
              </w:trPr>
              <w:tc>
                <w:tcPr>
                  <w:tcW w:w="0" w:type="auto"/>
                  <w:shd w:val="clear" w:color="auto" w:fill="FFFFFF"/>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4477D36C"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7498BA52" w14:textId="77777777">
                          <w:trPr>
                            <w:tblCellSpacing w:w="0" w:type="dxa"/>
                            <w:jc w:val="center"/>
                          </w:trPr>
                          <w:tc>
                            <w:tcPr>
                              <w:tcW w:w="0" w:type="auto"/>
                              <w:vAlign w:val="center"/>
                              <w:hideMark/>
                            </w:tcPr>
                            <w:p w14:paraId="63EC201C" w14:textId="001EBCCC" w:rsidR="00D92B46" w:rsidRPr="00D92B46" w:rsidRDefault="00D92B46" w:rsidP="00D92B46">
                              <w:pPr>
                                <w:spacing w:after="0" w:line="240" w:lineRule="auto"/>
                                <w:jc w:val="center"/>
                                <w:rPr>
                                  <w:rFonts w:ascii="Times New Roman" w:eastAsia="Times New Roman" w:hAnsi="Times New Roman" w:cs="Times New Roman"/>
                                  <w:sz w:val="24"/>
                                  <w:szCs w:val="24"/>
                                </w:rPr>
                              </w:pPr>
                              <w:r w:rsidRPr="00D92B46">
                                <w:rPr>
                                  <w:rFonts w:ascii="Times New Roman" w:eastAsia="Times New Roman" w:hAnsi="Times New Roman" w:cs="Times New Roman"/>
                                  <w:noProof/>
                                  <w:sz w:val="24"/>
                                  <w:szCs w:val="24"/>
                                </w:rPr>
                                <w:drawing>
                                  <wp:inline distT="0" distB="0" distL="0" distR="0" wp14:anchorId="65B6221D" wp14:editId="2A866007">
                                    <wp:extent cx="5943600" cy="10775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077595"/>
                                            </a:xfrm>
                                            <a:prstGeom prst="rect">
                                              <a:avLst/>
                                            </a:prstGeom>
                                            <a:noFill/>
                                            <a:ln>
                                              <a:noFill/>
                                            </a:ln>
                                          </pic:spPr>
                                        </pic:pic>
                                      </a:graphicData>
                                    </a:graphic>
                                  </wp:inline>
                                </w:drawing>
                              </w:r>
                            </w:p>
                          </w:tc>
                        </w:tr>
                      </w:tbl>
                      <w:p w14:paraId="2230C810"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43F6A642"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21A7A31E" w14:textId="77777777" w:rsidR="00D92B46" w:rsidRPr="00D92B46" w:rsidRDefault="00D92B46" w:rsidP="00D92B46">
            <w:pPr>
              <w:spacing w:after="0" w:line="240" w:lineRule="auto"/>
              <w:rPr>
                <w:rFonts w:ascii="Arial" w:eastAsia="Times New Roman" w:hAnsi="Arial" w:cs="Arial"/>
                <w:color w:val="222222"/>
                <w:sz w:val="24"/>
                <w:szCs w:val="24"/>
              </w:rPr>
            </w:pPr>
          </w:p>
        </w:tc>
      </w:tr>
    </w:tbl>
    <w:p w14:paraId="4D237DDF"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1CC4B65E" w14:textId="77777777" w:rsidTr="00D92B4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76F4FFD2" w14:textId="77777777">
              <w:trPr>
                <w:tblCellSpacing w:w="0" w:type="dxa"/>
                <w:jc w:val="center"/>
              </w:trPr>
              <w:tc>
                <w:tcPr>
                  <w:tcW w:w="0" w:type="auto"/>
                  <w:shd w:val="clear" w:color="auto" w:fill="FFFFFF"/>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5CD0F0DB"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603A55DE" w14:textId="77777777">
                          <w:trPr>
                            <w:tblCellSpacing w:w="0" w:type="dxa"/>
                            <w:jc w:val="center"/>
                          </w:trPr>
                          <w:tc>
                            <w:tcPr>
                              <w:tcW w:w="0" w:type="auto"/>
                              <w:vAlign w:val="center"/>
                              <w:hideMark/>
                            </w:tcPr>
                            <w:p w14:paraId="65A0ADD9" w14:textId="6BFF5106" w:rsidR="00D92B46" w:rsidRPr="00D92B46" w:rsidRDefault="00D92B46" w:rsidP="00D92B46">
                              <w:pPr>
                                <w:spacing w:after="0" w:line="240" w:lineRule="auto"/>
                                <w:jc w:val="center"/>
                                <w:rPr>
                                  <w:rFonts w:ascii="Times New Roman" w:eastAsia="Times New Roman" w:hAnsi="Times New Roman" w:cs="Times New Roman"/>
                                  <w:sz w:val="24"/>
                                  <w:szCs w:val="24"/>
                                </w:rPr>
                              </w:pPr>
                              <w:r w:rsidRPr="00D92B46">
                                <w:rPr>
                                  <w:rFonts w:ascii="Times New Roman" w:eastAsia="Times New Roman" w:hAnsi="Times New Roman" w:cs="Times New Roman"/>
                                  <w:noProof/>
                                  <w:color w:val="1155CC"/>
                                  <w:sz w:val="24"/>
                                  <w:szCs w:val="24"/>
                                </w:rPr>
                                <w:drawing>
                                  <wp:inline distT="0" distB="0" distL="0" distR="0" wp14:anchorId="1747A9D3" wp14:editId="0F312905">
                                    <wp:extent cx="5943600" cy="1541780"/>
                                    <wp:effectExtent l="0" t="0" r="0" b="1270"/>
                                    <wp:docPr id="7" name="Picture 7">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541780"/>
                                            </a:xfrm>
                                            <a:prstGeom prst="rect">
                                              <a:avLst/>
                                            </a:prstGeom>
                                            <a:noFill/>
                                            <a:ln>
                                              <a:noFill/>
                                            </a:ln>
                                          </pic:spPr>
                                        </pic:pic>
                                      </a:graphicData>
                                    </a:graphic>
                                  </wp:inline>
                                </w:drawing>
                              </w:r>
                            </w:p>
                          </w:tc>
                        </w:tr>
                      </w:tbl>
                      <w:p w14:paraId="38FCFF0A"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56B4F3AC"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30072289" w14:textId="77777777" w:rsidR="00D92B46" w:rsidRPr="00D92B46" w:rsidRDefault="00D92B46" w:rsidP="00D92B46">
            <w:pPr>
              <w:spacing w:after="0" w:line="240" w:lineRule="auto"/>
              <w:rPr>
                <w:rFonts w:ascii="Arial" w:eastAsia="Times New Roman" w:hAnsi="Arial" w:cs="Arial"/>
                <w:color w:val="222222"/>
                <w:sz w:val="24"/>
                <w:szCs w:val="24"/>
              </w:rPr>
            </w:pPr>
          </w:p>
        </w:tc>
      </w:tr>
    </w:tbl>
    <w:p w14:paraId="4194EA66"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shd w:val="clear" w:color="auto" w:fill="8E7630"/>
        <w:tblCellMar>
          <w:left w:w="0" w:type="dxa"/>
          <w:right w:w="0" w:type="dxa"/>
        </w:tblCellMar>
        <w:tblLook w:val="04A0" w:firstRow="1" w:lastRow="0" w:firstColumn="1" w:lastColumn="0" w:noHBand="0" w:noVBand="1"/>
      </w:tblPr>
      <w:tblGrid>
        <w:gridCol w:w="9600"/>
      </w:tblGrid>
      <w:tr w:rsidR="00D92B46" w:rsidRPr="00D92B46" w14:paraId="4E87DE36" w14:textId="77777777" w:rsidTr="00D92B46">
        <w:trPr>
          <w:tblCellSpacing w:w="0" w:type="dxa"/>
          <w:jc w:val="center"/>
        </w:trPr>
        <w:tc>
          <w:tcPr>
            <w:tcW w:w="0" w:type="auto"/>
            <w:shd w:val="clear" w:color="auto" w:fill="8E7630"/>
            <w:vAlign w:val="center"/>
            <w:hideMark/>
          </w:tcPr>
          <w:tbl>
            <w:tblPr>
              <w:tblW w:w="9600" w:type="dxa"/>
              <w:jc w:val="center"/>
              <w:tblCellSpacing w:w="0" w:type="dxa"/>
              <w:shd w:val="clear" w:color="auto" w:fill="8E7630"/>
              <w:tblCellMar>
                <w:left w:w="0" w:type="dxa"/>
                <w:right w:w="0" w:type="dxa"/>
              </w:tblCellMar>
              <w:tblLook w:val="04A0" w:firstRow="1" w:lastRow="0" w:firstColumn="1" w:lastColumn="0" w:noHBand="0" w:noVBand="1"/>
            </w:tblPr>
            <w:tblGrid>
              <w:gridCol w:w="9600"/>
            </w:tblGrid>
            <w:tr w:rsidR="00D92B46" w:rsidRPr="00D92B46" w14:paraId="304DB175" w14:textId="77777777">
              <w:trPr>
                <w:tblCellSpacing w:w="0" w:type="dxa"/>
                <w:jc w:val="center"/>
              </w:trPr>
              <w:tc>
                <w:tcPr>
                  <w:tcW w:w="0" w:type="auto"/>
                  <w:shd w:val="clear" w:color="auto" w:fill="8E7630"/>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234CD775" w14:textId="77777777">
                    <w:trPr>
                      <w:trHeight w:val="300"/>
                      <w:tblCellSpacing w:w="0" w:type="dxa"/>
                      <w:jc w:val="center"/>
                    </w:trPr>
                    <w:tc>
                      <w:tcPr>
                        <w:tcW w:w="0" w:type="auto"/>
                        <w:vAlign w:val="center"/>
                        <w:hideMark/>
                      </w:tcPr>
                      <w:p w14:paraId="08F11204"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55F2593A"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77E58BD5" w14:textId="77777777">
                    <w:trPr>
                      <w:tblCellSpacing w:w="0" w:type="dxa"/>
                      <w:jc w:val="center"/>
                    </w:trPr>
                    <w:tc>
                      <w:tcPr>
                        <w:tcW w:w="0" w:type="auto"/>
                        <w:tcMar>
                          <w:top w:w="0" w:type="dxa"/>
                          <w:left w:w="600" w:type="dxa"/>
                          <w:bottom w:w="0" w:type="dxa"/>
                          <w:right w:w="6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D92B46" w:rsidRPr="00D92B46" w14:paraId="73D78FAA" w14:textId="77777777">
                          <w:trPr>
                            <w:tblCellSpacing w:w="0" w:type="dxa"/>
                            <w:jc w:val="center"/>
                          </w:trPr>
                          <w:tc>
                            <w:tcPr>
                              <w:tcW w:w="0" w:type="auto"/>
                              <w:vAlign w:val="center"/>
                              <w:hideMark/>
                            </w:tcPr>
                            <w:p w14:paraId="4D55E8FA" w14:textId="77777777" w:rsidR="00D92B46" w:rsidRPr="00D92B46" w:rsidRDefault="00D92B46" w:rsidP="00D92B46">
                              <w:pPr>
                                <w:spacing w:after="0" w:line="630" w:lineRule="atLeast"/>
                                <w:jc w:val="center"/>
                                <w:rPr>
                                  <w:rFonts w:ascii="Palatino Linotype" w:eastAsia="Times New Roman" w:hAnsi="Palatino Linotype" w:cs="Times New Roman"/>
                                  <w:b/>
                                  <w:bCs/>
                                  <w:color w:val="FFFFFF"/>
                                  <w:sz w:val="42"/>
                                  <w:szCs w:val="42"/>
                                </w:rPr>
                              </w:pPr>
                              <w:r w:rsidRPr="00D92B46">
                                <w:rPr>
                                  <w:rFonts w:ascii="Palatino Linotype" w:eastAsia="Times New Roman" w:hAnsi="Palatino Linotype" w:cs="Times New Roman"/>
                                  <w:b/>
                                  <w:bCs/>
                                  <w:color w:val="FFFFFF"/>
                                  <w:sz w:val="42"/>
                                  <w:szCs w:val="42"/>
                                </w:rPr>
                                <w:t>VIRTUAL PLATFORM</w:t>
                              </w:r>
                            </w:p>
                          </w:tc>
                        </w:tr>
                      </w:tbl>
                      <w:p w14:paraId="2FAF6C96"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3C326650"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329D68D6" w14:textId="77777777">
                    <w:trPr>
                      <w:trHeight w:val="300"/>
                      <w:tblCellSpacing w:w="0" w:type="dxa"/>
                      <w:jc w:val="center"/>
                    </w:trPr>
                    <w:tc>
                      <w:tcPr>
                        <w:tcW w:w="0" w:type="auto"/>
                        <w:vAlign w:val="center"/>
                        <w:hideMark/>
                      </w:tcPr>
                      <w:p w14:paraId="748BCF52"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5BCBB0E2"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2F9DA9CD" w14:textId="77777777" w:rsidR="00D92B46" w:rsidRPr="00D92B46" w:rsidRDefault="00D92B46" w:rsidP="00D92B46">
            <w:pPr>
              <w:spacing w:after="0" w:line="240" w:lineRule="auto"/>
              <w:rPr>
                <w:rFonts w:ascii="Arial" w:eastAsia="Times New Roman" w:hAnsi="Arial" w:cs="Arial"/>
                <w:color w:val="222222"/>
                <w:sz w:val="24"/>
                <w:szCs w:val="24"/>
              </w:rPr>
            </w:pPr>
          </w:p>
        </w:tc>
      </w:tr>
    </w:tbl>
    <w:p w14:paraId="4D64950F"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386013AE" w14:textId="77777777" w:rsidTr="00D92B4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4BC07B5A" w14:textId="77777777">
              <w:trPr>
                <w:tblCellSpacing w:w="0" w:type="dxa"/>
                <w:jc w:val="center"/>
              </w:trPr>
              <w:tc>
                <w:tcPr>
                  <w:tcW w:w="0" w:type="auto"/>
                  <w:shd w:val="clear" w:color="auto" w:fill="FFFFFF"/>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5E1E9C3C" w14:textId="77777777">
                    <w:trPr>
                      <w:trHeight w:val="300"/>
                      <w:tblCellSpacing w:w="0" w:type="dxa"/>
                      <w:jc w:val="center"/>
                    </w:trPr>
                    <w:tc>
                      <w:tcPr>
                        <w:tcW w:w="0" w:type="auto"/>
                        <w:vAlign w:val="center"/>
                        <w:hideMark/>
                      </w:tcPr>
                      <w:p w14:paraId="26B73951"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575C9265"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5378178A" w14:textId="77777777">
                    <w:trPr>
                      <w:tblCellSpacing w:w="0" w:type="dxa"/>
                      <w:jc w:val="center"/>
                    </w:trPr>
                    <w:tc>
                      <w:tcPr>
                        <w:tcW w:w="0" w:type="auto"/>
                        <w:tcMar>
                          <w:top w:w="0" w:type="dxa"/>
                          <w:left w:w="600" w:type="dxa"/>
                          <w:bottom w:w="0" w:type="dxa"/>
                          <w:right w:w="6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D92B46" w:rsidRPr="00D92B46" w14:paraId="7C73BB50" w14:textId="77777777">
                          <w:trPr>
                            <w:tblCellSpacing w:w="0" w:type="dxa"/>
                            <w:jc w:val="center"/>
                          </w:trPr>
                          <w:tc>
                            <w:tcPr>
                              <w:tcW w:w="0" w:type="auto"/>
                              <w:vAlign w:val="center"/>
                              <w:hideMark/>
                            </w:tcPr>
                            <w:p w14:paraId="15691C6A" w14:textId="77777777" w:rsidR="00D92B46" w:rsidRPr="00D92B46" w:rsidRDefault="00D92B46" w:rsidP="00D92B46">
                              <w:pPr>
                                <w:spacing w:after="0" w:line="540" w:lineRule="atLeast"/>
                                <w:rPr>
                                  <w:rFonts w:ascii="Times New Roman" w:eastAsia="Times New Roman" w:hAnsi="Times New Roman" w:cs="Times New Roman"/>
                                  <w:color w:val="000000"/>
                                  <w:sz w:val="27"/>
                                  <w:szCs w:val="27"/>
                                </w:rPr>
                              </w:pPr>
                              <w:r w:rsidRPr="00D92B46">
                                <w:rPr>
                                  <w:rFonts w:ascii="Times New Roman" w:eastAsia="Times New Roman" w:hAnsi="Times New Roman" w:cs="Times New Roman"/>
                                  <w:b/>
                                  <w:bCs/>
                                  <w:color w:val="000000"/>
                                  <w:sz w:val="27"/>
                                  <w:szCs w:val="27"/>
                                </w:rPr>
                                <w:t>We are thrilled to announce that we will be broadcasting all the sessions of AICE 2023 virtually on Wednesday, 21st June 2023.</w:t>
                              </w:r>
                            </w:p>
                          </w:tc>
                        </w:tr>
                      </w:tbl>
                      <w:p w14:paraId="7EE5DDBA"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412BE36C"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324912B9" w14:textId="77777777" w:rsidR="00D92B46" w:rsidRPr="00D92B46" w:rsidRDefault="00D92B46" w:rsidP="00D92B46">
            <w:pPr>
              <w:spacing w:after="0" w:line="240" w:lineRule="auto"/>
              <w:rPr>
                <w:rFonts w:ascii="Arial" w:eastAsia="Times New Roman" w:hAnsi="Arial" w:cs="Arial"/>
                <w:color w:val="222222"/>
                <w:sz w:val="24"/>
                <w:szCs w:val="24"/>
              </w:rPr>
            </w:pPr>
          </w:p>
        </w:tc>
      </w:tr>
    </w:tbl>
    <w:p w14:paraId="58DFD732"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16"/>
      </w:tblGrid>
      <w:tr w:rsidR="00D92B46" w:rsidRPr="00D92B46" w14:paraId="531985E2" w14:textId="77777777" w:rsidTr="00D92B4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16"/>
            </w:tblGrid>
            <w:tr w:rsidR="00D92B46" w:rsidRPr="00D92B46" w14:paraId="13AFE45D" w14:textId="77777777">
              <w:trPr>
                <w:tblCellSpacing w:w="0" w:type="dxa"/>
                <w:jc w:val="center"/>
              </w:trPr>
              <w:tc>
                <w:tcPr>
                  <w:tcW w:w="0" w:type="auto"/>
                  <w:shd w:val="clear" w:color="auto" w:fill="FFFFFF"/>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6B60037D" w14:textId="77777777">
                    <w:trPr>
                      <w:trHeight w:val="300"/>
                      <w:tblCellSpacing w:w="0" w:type="dxa"/>
                      <w:jc w:val="center"/>
                    </w:trPr>
                    <w:tc>
                      <w:tcPr>
                        <w:tcW w:w="0" w:type="auto"/>
                        <w:vAlign w:val="center"/>
                        <w:hideMark/>
                      </w:tcPr>
                      <w:p w14:paraId="1E4F82F7"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5D72B05E"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16"/>
                  </w:tblGrid>
                  <w:tr w:rsidR="00D92B46" w:rsidRPr="00D92B46" w14:paraId="257F698A" w14:textId="77777777">
                    <w:trPr>
                      <w:tblCellSpacing w:w="0" w:type="dxa"/>
                      <w:jc w:val="center"/>
                    </w:trPr>
                    <w:tc>
                      <w:tcPr>
                        <w:tcW w:w="0" w:type="auto"/>
                        <w:tcMar>
                          <w:top w:w="0" w:type="dxa"/>
                          <w:left w:w="600" w:type="dxa"/>
                          <w:bottom w:w="0" w:type="dxa"/>
                          <w:right w:w="600" w:type="dxa"/>
                        </w:tcMar>
                        <w:vAlign w:val="center"/>
                        <w:hideMark/>
                      </w:tcPr>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D92B46" w:rsidRPr="00D92B46" w14:paraId="2CAC7FFB" w14:textId="77777777">
                          <w:trPr>
                            <w:tblCellSpacing w:w="0" w:type="dxa"/>
                            <w:jc w:val="center"/>
                          </w:trPr>
                          <w:tc>
                            <w:tcPr>
                              <w:tcW w:w="0" w:type="auto"/>
                              <w:tcBorders>
                                <w:top w:val="single" w:sz="6" w:space="0" w:color="E6E6E6"/>
                                <w:left w:val="single" w:sz="6" w:space="0" w:color="E6E6E6"/>
                                <w:bottom w:val="single" w:sz="6" w:space="0" w:color="E6E6E6"/>
                                <w:right w:val="single" w:sz="6" w:space="0" w:color="E6E6E6"/>
                              </w:tcBorders>
                              <w:shd w:val="clear" w:color="auto" w:fill="FCFCFC"/>
                              <w:tcMar>
                                <w:top w:w="0" w:type="dxa"/>
                                <w:left w:w="600" w:type="dxa"/>
                                <w:bottom w:w="0" w:type="dxa"/>
                                <w:right w:w="6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170"/>
                              </w:tblGrid>
                              <w:tr w:rsidR="00D92B46" w:rsidRPr="00D92B46" w14:paraId="52EF8ADA" w14:textId="77777777">
                                <w:trPr>
                                  <w:trHeight w:val="450"/>
                                  <w:tblCellSpacing w:w="0" w:type="dxa"/>
                                  <w:jc w:val="center"/>
                                </w:trPr>
                                <w:tc>
                                  <w:tcPr>
                                    <w:tcW w:w="0" w:type="auto"/>
                                    <w:vAlign w:val="center"/>
                                    <w:hideMark/>
                                  </w:tcPr>
                                  <w:p w14:paraId="13E4FDF6"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r w:rsidR="00D92B46" w:rsidRPr="00D92B46" w14:paraId="3232D344" w14:textId="77777777">
                                <w:trPr>
                                  <w:tblCellSpacing w:w="0" w:type="dxa"/>
                                  <w:jc w:val="center"/>
                                </w:trPr>
                                <w:tc>
                                  <w:tcPr>
                                    <w:tcW w:w="0" w:type="auto"/>
                                    <w:vAlign w:val="center"/>
                                    <w:hideMark/>
                                  </w:tcPr>
                                  <w:p w14:paraId="4AAEA7C9" w14:textId="77777777" w:rsidR="00D92B46" w:rsidRPr="00D92B46" w:rsidRDefault="00D92B46" w:rsidP="00D92B46">
                                    <w:pPr>
                                      <w:spacing w:after="150" w:line="315" w:lineRule="atLeast"/>
                                      <w:jc w:val="both"/>
                                      <w:rPr>
                                        <w:rFonts w:ascii="Times New Roman" w:eastAsia="Times New Roman" w:hAnsi="Times New Roman" w:cs="Times New Roman"/>
                                        <w:color w:val="6F6F6F"/>
                                        <w:sz w:val="21"/>
                                        <w:szCs w:val="21"/>
                                      </w:rPr>
                                    </w:pPr>
                                    <w:r w:rsidRPr="00D92B46">
                                      <w:rPr>
                                        <w:rFonts w:ascii="Times New Roman" w:eastAsia="Times New Roman" w:hAnsi="Times New Roman" w:cs="Times New Roman"/>
                                        <w:b/>
                                        <w:bCs/>
                                        <w:color w:val="6F6F6F"/>
                                        <w:sz w:val="21"/>
                                        <w:szCs w:val="21"/>
                                      </w:rPr>
                                      <w:t>If you attended the in-person event in Dubai:</w:t>
                                    </w:r>
                                    <w:r w:rsidRPr="00D92B46">
                                      <w:rPr>
                                        <w:rFonts w:ascii="Times New Roman" w:eastAsia="Times New Roman" w:hAnsi="Times New Roman" w:cs="Times New Roman"/>
                                        <w:color w:val="6F6F6F"/>
                                        <w:sz w:val="21"/>
                                        <w:szCs w:val="21"/>
                                      </w:rPr>
                                      <w:t> </w:t>
                                    </w:r>
                                  </w:p>
                                  <w:p w14:paraId="296794A6" w14:textId="77777777" w:rsidR="00D92B46" w:rsidRPr="00D92B46" w:rsidRDefault="00D92B46" w:rsidP="00D92B46">
                                    <w:pPr>
                                      <w:spacing w:after="150" w:line="315" w:lineRule="atLeast"/>
                                      <w:jc w:val="both"/>
                                      <w:rPr>
                                        <w:rFonts w:ascii="Times New Roman" w:eastAsia="Times New Roman" w:hAnsi="Times New Roman" w:cs="Times New Roman"/>
                                        <w:color w:val="6F6F6F"/>
                                        <w:sz w:val="21"/>
                                        <w:szCs w:val="21"/>
                                      </w:rPr>
                                    </w:pPr>
                                    <w:r w:rsidRPr="00D92B46">
                                      <w:rPr>
                                        <w:rFonts w:ascii="Times New Roman" w:eastAsia="Times New Roman" w:hAnsi="Times New Roman" w:cs="Times New Roman"/>
                                        <w:color w:val="6F6F6F"/>
                                        <w:sz w:val="21"/>
                                        <w:szCs w:val="21"/>
                                      </w:rPr>
                                      <w:t>Great news! You are already registered on our virtual platform and will soon receive an email with all the details on how to access the event. Keep an eye on your inbox for this email, which will provide you with a unique access link to the website. </w:t>
                                    </w:r>
                                  </w:p>
                                  <w:p w14:paraId="05BE7ADA" w14:textId="77777777" w:rsidR="00D92B46" w:rsidRPr="00D92B46" w:rsidRDefault="00D92B46" w:rsidP="00D92B46">
                                    <w:pPr>
                                      <w:spacing w:after="150" w:line="315" w:lineRule="atLeast"/>
                                      <w:jc w:val="both"/>
                                      <w:rPr>
                                        <w:rFonts w:ascii="Times New Roman" w:eastAsia="Times New Roman" w:hAnsi="Times New Roman" w:cs="Times New Roman"/>
                                        <w:color w:val="6F6F6F"/>
                                        <w:sz w:val="21"/>
                                        <w:szCs w:val="21"/>
                                      </w:rPr>
                                    </w:pPr>
                                    <w:r w:rsidRPr="00D92B46">
                                      <w:rPr>
                                        <w:rFonts w:ascii="Times New Roman" w:eastAsia="Times New Roman" w:hAnsi="Times New Roman" w:cs="Times New Roman"/>
                                        <w:color w:val="6F6F6F"/>
                                        <w:sz w:val="21"/>
                                        <w:szCs w:val="21"/>
                                      </w:rPr>
                                      <w:t>You will be able to explore the platform, view the rundown of the event, access each session, visit the sponsor area, and virtually connect with other delegates.</w:t>
                                    </w:r>
                                  </w:p>
                                  <w:p w14:paraId="777BA8CD" w14:textId="77777777" w:rsidR="00D92B46" w:rsidRPr="00D92B46" w:rsidRDefault="00D92B46" w:rsidP="00D92B46">
                                    <w:pPr>
                                      <w:spacing w:after="150" w:line="315" w:lineRule="atLeast"/>
                                      <w:rPr>
                                        <w:rFonts w:ascii="Times New Roman" w:eastAsia="Times New Roman" w:hAnsi="Times New Roman" w:cs="Times New Roman"/>
                                        <w:color w:val="6F6F6F"/>
                                        <w:sz w:val="21"/>
                                        <w:szCs w:val="21"/>
                                      </w:rPr>
                                    </w:pPr>
                                    <w:r w:rsidRPr="00D92B46">
                                      <w:rPr>
                                        <w:rFonts w:ascii="Times New Roman" w:eastAsia="Times New Roman" w:hAnsi="Times New Roman" w:cs="Times New Roman"/>
                                        <w:color w:val="6F6F6F"/>
                                        <w:sz w:val="21"/>
                                        <w:szCs w:val="21"/>
                                      </w:rPr>
                                      <w:t>We are also excited to offer you the opportunity to provide feedback on the in-person event. Your valuable input will help us enhance future events and ensure we continue to meet your expectations. Please take a moment to fill out the feedback form by clicking on the link provided below.</w:t>
                                    </w:r>
                                  </w:p>
                                  <w:p w14:paraId="5E07B5BC" w14:textId="77777777" w:rsidR="00D92B46" w:rsidRPr="00D92B46" w:rsidRDefault="00D92B46" w:rsidP="00D92B46">
                                    <w:pPr>
                                      <w:spacing w:after="150" w:line="315" w:lineRule="atLeast"/>
                                      <w:rPr>
                                        <w:rFonts w:ascii="Times New Roman" w:eastAsia="Times New Roman" w:hAnsi="Times New Roman" w:cs="Times New Roman"/>
                                        <w:color w:val="6F6F6F"/>
                                        <w:sz w:val="21"/>
                                        <w:szCs w:val="21"/>
                                      </w:rPr>
                                    </w:pPr>
                                    <w:r w:rsidRPr="00D92B46">
                                      <w:rPr>
                                        <w:rFonts w:ascii="Times New Roman" w:eastAsia="Times New Roman" w:hAnsi="Times New Roman" w:cs="Times New Roman"/>
                                        <w:color w:val="6F6F6F"/>
                                        <w:sz w:val="21"/>
                                        <w:szCs w:val="21"/>
                                      </w:rPr>
                                      <w:t>Additionally, as a token of our appreciation for your participation, we would like to share a collection of captivating photos from the event. Once you have completed the feedback form, you will receive an email with a link to access the event photos and relive the memorable moments.</w:t>
                                    </w:r>
                                  </w:p>
                                  <w:p w14:paraId="68D3D179" w14:textId="77777777" w:rsidR="00D92B46" w:rsidRPr="00D92B46" w:rsidRDefault="00D92B46" w:rsidP="00D92B46">
                                    <w:pPr>
                                      <w:spacing w:after="150" w:line="315" w:lineRule="atLeast"/>
                                      <w:rPr>
                                        <w:rFonts w:ascii="Times New Roman" w:eastAsia="Times New Roman" w:hAnsi="Times New Roman" w:cs="Times New Roman"/>
                                        <w:color w:val="6F6F6F"/>
                                        <w:sz w:val="21"/>
                                        <w:szCs w:val="21"/>
                                      </w:rPr>
                                    </w:pPr>
                                    <w:r w:rsidRPr="00D92B46">
                                      <w:rPr>
                                        <w:rFonts w:ascii="Times New Roman" w:eastAsia="Times New Roman" w:hAnsi="Times New Roman" w:cs="Times New Roman"/>
                                        <w:color w:val="6F6F6F"/>
                                        <w:sz w:val="21"/>
                                        <w:szCs w:val="21"/>
                                      </w:rPr>
                                      <w:lastRenderedPageBreak/>
                                      <w:t>We greatly value your feedback and hope you enjoy browsing through the event photos as a memento of the AICE 2023 experience.</w:t>
                                    </w:r>
                                  </w:p>
                                  <w:p w14:paraId="2118098B" w14:textId="77777777" w:rsidR="00D92B46" w:rsidRPr="00D92B46" w:rsidRDefault="00D92B46" w:rsidP="00D92B46">
                                    <w:pPr>
                                      <w:spacing w:after="0" w:line="315" w:lineRule="atLeast"/>
                                      <w:rPr>
                                        <w:rFonts w:ascii="Times New Roman" w:eastAsia="Times New Roman" w:hAnsi="Times New Roman" w:cs="Times New Roman"/>
                                        <w:color w:val="6F6F6F"/>
                                        <w:sz w:val="21"/>
                                        <w:szCs w:val="21"/>
                                      </w:rPr>
                                    </w:pPr>
                                    <w:r w:rsidRPr="00D92B46">
                                      <w:rPr>
                                        <w:rFonts w:ascii="Times New Roman" w:eastAsia="Times New Roman" w:hAnsi="Times New Roman" w:cs="Times New Roman"/>
                                        <w:color w:val="6F6F6F"/>
                                        <w:sz w:val="21"/>
                                        <w:szCs w:val="21"/>
                                      </w:rPr>
                                      <w:t>Thank you for your support and participation!</w:t>
                                    </w:r>
                                  </w:p>
                                </w:tc>
                              </w:tr>
                              <w:tr w:rsidR="00D92B46" w:rsidRPr="00D92B46" w14:paraId="3AED1032" w14:textId="77777777">
                                <w:trPr>
                                  <w:trHeight w:val="450"/>
                                  <w:tblCellSpacing w:w="0" w:type="dxa"/>
                                  <w:jc w:val="center"/>
                                </w:trPr>
                                <w:tc>
                                  <w:tcPr>
                                    <w:tcW w:w="0" w:type="auto"/>
                                    <w:vAlign w:val="center"/>
                                    <w:hideMark/>
                                  </w:tcPr>
                                  <w:p w14:paraId="62DFB344" w14:textId="77777777" w:rsidR="00D92B46" w:rsidRPr="00D92B46" w:rsidRDefault="00D92B46" w:rsidP="00D92B46">
                                    <w:pPr>
                                      <w:spacing w:after="0" w:line="240" w:lineRule="auto"/>
                                      <w:rPr>
                                        <w:rFonts w:ascii="Times New Roman" w:eastAsia="Times New Roman" w:hAnsi="Times New Roman" w:cs="Times New Roman"/>
                                        <w:color w:val="6F6F6F"/>
                                        <w:sz w:val="21"/>
                                        <w:szCs w:val="21"/>
                                      </w:rPr>
                                    </w:pPr>
                                  </w:p>
                                </w:tc>
                              </w:tr>
                            </w:tbl>
                            <w:p w14:paraId="3393157F"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70B687AA"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24009273"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0778C416" w14:textId="77777777">
                    <w:trPr>
                      <w:trHeight w:val="150"/>
                      <w:tblCellSpacing w:w="0" w:type="dxa"/>
                      <w:jc w:val="center"/>
                    </w:trPr>
                    <w:tc>
                      <w:tcPr>
                        <w:tcW w:w="0" w:type="auto"/>
                        <w:vAlign w:val="center"/>
                        <w:hideMark/>
                      </w:tcPr>
                      <w:p w14:paraId="44FF0BE9"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3F073CAF"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5DD86EA5" w14:textId="77777777" w:rsidR="00D92B46" w:rsidRPr="00D92B46" w:rsidRDefault="00D92B46" w:rsidP="00D92B46">
            <w:pPr>
              <w:spacing w:after="0" w:line="240" w:lineRule="auto"/>
              <w:rPr>
                <w:rFonts w:ascii="Arial" w:eastAsia="Times New Roman" w:hAnsi="Arial" w:cs="Arial"/>
                <w:color w:val="222222"/>
                <w:sz w:val="24"/>
                <w:szCs w:val="24"/>
              </w:rPr>
            </w:pPr>
          </w:p>
        </w:tc>
      </w:tr>
    </w:tbl>
    <w:p w14:paraId="1532160E"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354048C6" w14:textId="77777777" w:rsidTr="00D92B4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1B0D9262" w14:textId="77777777">
              <w:trPr>
                <w:tblCellSpacing w:w="0" w:type="dxa"/>
                <w:jc w:val="center"/>
              </w:trPr>
              <w:tc>
                <w:tcPr>
                  <w:tcW w:w="0" w:type="auto"/>
                  <w:shd w:val="clear" w:color="auto" w:fill="FFFFFF"/>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2DA8E1F7" w14:textId="77777777">
                    <w:trPr>
                      <w:trHeight w:val="150"/>
                      <w:tblCellSpacing w:w="0" w:type="dxa"/>
                      <w:jc w:val="center"/>
                    </w:trPr>
                    <w:tc>
                      <w:tcPr>
                        <w:tcW w:w="0" w:type="auto"/>
                        <w:vAlign w:val="center"/>
                        <w:hideMark/>
                      </w:tcPr>
                      <w:p w14:paraId="3D84E097"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42F183CB"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0037918D" w14:textId="77777777">
                    <w:trPr>
                      <w:tblCellSpacing w:w="0" w:type="dxa"/>
                      <w:jc w:val="center"/>
                    </w:trPr>
                    <w:tc>
                      <w:tcPr>
                        <w:tcW w:w="0" w:type="auto"/>
                        <w:tcMar>
                          <w:top w:w="0" w:type="dxa"/>
                          <w:left w:w="600" w:type="dxa"/>
                          <w:bottom w:w="0" w:type="dxa"/>
                          <w:right w:w="6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D92B46" w:rsidRPr="00D92B46" w14:paraId="69047DB7"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D92B46" w:rsidRPr="00D92B46" w14:paraId="7DF4F4BE" w14:textId="77777777">
                                <w:trPr>
                                  <w:tblCellSpacing w:w="0" w:type="dxa"/>
                                  <w:jc w:val="center"/>
                                </w:trPr>
                                <w:tc>
                                  <w:tcPr>
                                    <w:tcW w:w="0" w:type="auto"/>
                                    <w:vAlign w:val="center"/>
                                    <w:hideMark/>
                                  </w:tcPr>
                                  <w:p w14:paraId="4659CC07"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hyperlink r:id="rId8" w:tgtFrame="_blank" w:history="1">
                                      <w:r w:rsidRPr="00D92B46">
                                        <w:rPr>
                                          <w:rFonts w:ascii="Times New Roman" w:eastAsia="Times New Roman" w:hAnsi="Times New Roman" w:cs="Times New Roman"/>
                                          <w:b/>
                                          <w:bCs/>
                                          <w:color w:val="FFFFFF"/>
                                          <w:sz w:val="26"/>
                                          <w:szCs w:val="26"/>
                                          <w:u w:val="single"/>
                                          <w:shd w:val="clear" w:color="auto" w:fill="8E7630"/>
                                        </w:rPr>
                                        <w:t>Provide Feedback for AICE 2023</w:t>
                                      </w:r>
                                    </w:hyperlink>
                                  </w:p>
                                </w:tc>
                              </w:tr>
                            </w:tbl>
                            <w:p w14:paraId="395E12D0"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6C57D29C"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6ED790D5"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3EE725B8" w14:textId="77777777">
                    <w:trPr>
                      <w:trHeight w:val="150"/>
                      <w:tblCellSpacing w:w="0" w:type="dxa"/>
                      <w:jc w:val="center"/>
                    </w:trPr>
                    <w:tc>
                      <w:tcPr>
                        <w:tcW w:w="0" w:type="auto"/>
                        <w:vAlign w:val="center"/>
                        <w:hideMark/>
                      </w:tcPr>
                      <w:p w14:paraId="5EDC2793"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449ECC39"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72B56DC0" w14:textId="77777777" w:rsidR="00D92B46" w:rsidRPr="00D92B46" w:rsidRDefault="00D92B46" w:rsidP="00D92B46">
            <w:pPr>
              <w:spacing w:after="0" w:line="240" w:lineRule="auto"/>
              <w:rPr>
                <w:rFonts w:ascii="Arial" w:eastAsia="Times New Roman" w:hAnsi="Arial" w:cs="Arial"/>
                <w:color w:val="222222"/>
                <w:sz w:val="24"/>
                <w:szCs w:val="24"/>
              </w:rPr>
            </w:pPr>
          </w:p>
        </w:tc>
      </w:tr>
    </w:tbl>
    <w:p w14:paraId="7E34AEAA"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16"/>
      </w:tblGrid>
      <w:tr w:rsidR="00D92B46" w:rsidRPr="00D92B46" w14:paraId="11E8312B" w14:textId="77777777" w:rsidTr="00D92B4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16"/>
            </w:tblGrid>
            <w:tr w:rsidR="00D92B46" w:rsidRPr="00D92B46" w14:paraId="13957DD3" w14:textId="77777777">
              <w:trPr>
                <w:tblCellSpacing w:w="0" w:type="dxa"/>
                <w:jc w:val="center"/>
              </w:trPr>
              <w:tc>
                <w:tcPr>
                  <w:tcW w:w="0" w:type="auto"/>
                  <w:shd w:val="clear" w:color="auto" w:fill="FFFFFF"/>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7BC36462" w14:textId="77777777">
                    <w:trPr>
                      <w:trHeight w:val="150"/>
                      <w:tblCellSpacing w:w="0" w:type="dxa"/>
                      <w:jc w:val="center"/>
                    </w:trPr>
                    <w:tc>
                      <w:tcPr>
                        <w:tcW w:w="0" w:type="auto"/>
                        <w:vAlign w:val="center"/>
                        <w:hideMark/>
                      </w:tcPr>
                      <w:p w14:paraId="461DAEB0"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11EF0AA0"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16"/>
                  </w:tblGrid>
                  <w:tr w:rsidR="00D92B46" w:rsidRPr="00D92B46" w14:paraId="15E3BF98" w14:textId="77777777">
                    <w:trPr>
                      <w:tblCellSpacing w:w="0" w:type="dxa"/>
                      <w:jc w:val="center"/>
                    </w:trPr>
                    <w:tc>
                      <w:tcPr>
                        <w:tcW w:w="0" w:type="auto"/>
                        <w:tcMar>
                          <w:top w:w="0" w:type="dxa"/>
                          <w:left w:w="600" w:type="dxa"/>
                          <w:bottom w:w="0" w:type="dxa"/>
                          <w:right w:w="600" w:type="dxa"/>
                        </w:tcMar>
                        <w:vAlign w:val="center"/>
                        <w:hideMark/>
                      </w:tcPr>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D92B46" w:rsidRPr="00D92B46" w14:paraId="0AA0B458" w14:textId="77777777">
                          <w:trPr>
                            <w:tblCellSpacing w:w="0" w:type="dxa"/>
                            <w:jc w:val="center"/>
                          </w:trPr>
                          <w:tc>
                            <w:tcPr>
                              <w:tcW w:w="0" w:type="auto"/>
                              <w:tcBorders>
                                <w:top w:val="single" w:sz="6" w:space="0" w:color="E6E6E6"/>
                                <w:left w:val="single" w:sz="6" w:space="0" w:color="E6E6E6"/>
                                <w:bottom w:val="single" w:sz="6" w:space="0" w:color="E6E6E6"/>
                                <w:right w:val="single" w:sz="6" w:space="0" w:color="E6E6E6"/>
                              </w:tcBorders>
                              <w:shd w:val="clear" w:color="auto" w:fill="FCFCFC"/>
                              <w:tcMar>
                                <w:top w:w="0" w:type="dxa"/>
                                <w:left w:w="600" w:type="dxa"/>
                                <w:bottom w:w="0" w:type="dxa"/>
                                <w:right w:w="6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170"/>
                              </w:tblGrid>
                              <w:tr w:rsidR="00D92B46" w:rsidRPr="00D92B46" w14:paraId="700D0368" w14:textId="77777777">
                                <w:trPr>
                                  <w:trHeight w:val="450"/>
                                  <w:tblCellSpacing w:w="0" w:type="dxa"/>
                                  <w:jc w:val="center"/>
                                </w:trPr>
                                <w:tc>
                                  <w:tcPr>
                                    <w:tcW w:w="0" w:type="auto"/>
                                    <w:vAlign w:val="center"/>
                                    <w:hideMark/>
                                  </w:tcPr>
                                  <w:p w14:paraId="1A775BE4"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r w:rsidR="00D92B46" w:rsidRPr="00D92B46" w14:paraId="00BB0521" w14:textId="77777777">
                                <w:trPr>
                                  <w:tblCellSpacing w:w="0" w:type="dxa"/>
                                  <w:jc w:val="center"/>
                                </w:trPr>
                                <w:tc>
                                  <w:tcPr>
                                    <w:tcW w:w="0" w:type="auto"/>
                                    <w:vAlign w:val="center"/>
                                    <w:hideMark/>
                                  </w:tcPr>
                                  <w:p w14:paraId="3E4894DB" w14:textId="77777777" w:rsidR="00D92B46" w:rsidRPr="00D92B46" w:rsidRDefault="00D92B46" w:rsidP="00D92B46">
                                    <w:pPr>
                                      <w:spacing w:after="150" w:line="315" w:lineRule="atLeast"/>
                                      <w:jc w:val="both"/>
                                      <w:rPr>
                                        <w:rFonts w:ascii="Times New Roman" w:eastAsia="Times New Roman" w:hAnsi="Times New Roman" w:cs="Times New Roman"/>
                                        <w:color w:val="6F6F6F"/>
                                        <w:sz w:val="21"/>
                                        <w:szCs w:val="21"/>
                                      </w:rPr>
                                    </w:pPr>
                                    <w:r w:rsidRPr="00D92B46">
                                      <w:rPr>
                                        <w:rFonts w:ascii="Times New Roman" w:eastAsia="Times New Roman" w:hAnsi="Times New Roman" w:cs="Times New Roman"/>
                                        <w:b/>
                                        <w:bCs/>
                                        <w:color w:val="6F6F6F"/>
                                        <w:sz w:val="21"/>
                                        <w:szCs w:val="21"/>
                                      </w:rPr>
                                      <w:t>If you were unable to attend the in-person event in Dubai: </w:t>
                                    </w:r>
                                  </w:p>
                                  <w:p w14:paraId="01837AF1" w14:textId="77777777" w:rsidR="00D92B46" w:rsidRPr="00D92B46" w:rsidRDefault="00D92B46" w:rsidP="00D92B46">
                                    <w:pPr>
                                      <w:spacing w:after="150" w:line="315" w:lineRule="atLeast"/>
                                      <w:jc w:val="both"/>
                                      <w:rPr>
                                        <w:rFonts w:ascii="Times New Roman" w:eastAsia="Times New Roman" w:hAnsi="Times New Roman" w:cs="Times New Roman"/>
                                        <w:color w:val="6F6F6F"/>
                                        <w:sz w:val="21"/>
                                        <w:szCs w:val="21"/>
                                      </w:rPr>
                                    </w:pPr>
                                    <w:r w:rsidRPr="00D92B46">
                                      <w:rPr>
                                        <w:rFonts w:ascii="Times New Roman" w:eastAsia="Times New Roman" w:hAnsi="Times New Roman" w:cs="Times New Roman"/>
                                        <w:color w:val="6F6F6F"/>
                                        <w:sz w:val="21"/>
                                        <w:szCs w:val="21"/>
                                      </w:rPr>
                                      <w:t>Don't worry! You can still join us for the AICE 2023 virtual event. We invite you to register now to secure your place and receive a unique access link to our immersive virtual platform. </w:t>
                                    </w:r>
                                  </w:p>
                                  <w:p w14:paraId="2C1019D0" w14:textId="77777777" w:rsidR="00D92B46" w:rsidRPr="00D92B46" w:rsidRDefault="00D92B46" w:rsidP="00D92B46">
                                    <w:pPr>
                                      <w:spacing w:after="0" w:line="315" w:lineRule="atLeast"/>
                                      <w:jc w:val="both"/>
                                      <w:rPr>
                                        <w:rFonts w:ascii="Times New Roman" w:eastAsia="Times New Roman" w:hAnsi="Times New Roman" w:cs="Times New Roman"/>
                                        <w:color w:val="6F6F6F"/>
                                        <w:sz w:val="21"/>
                                        <w:szCs w:val="21"/>
                                      </w:rPr>
                                    </w:pPr>
                                    <w:r w:rsidRPr="00D92B46">
                                      <w:rPr>
                                        <w:rFonts w:ascii="Times New Roman" w:eastAsia="Times New Roman" w:hAnsi="Times New Roman" w:cs="Times New Roman"/>
                                        <w:color w:val="6F6F6F"/>
                                        <w:sz w:val="21"/>
                                        <w:szCs w:val="21"/>
                                      </w:rPr>
                                      <w:t>Simply click on the registration link provided below, and fill in the required details. Once registered, you will receive an email with your access link prior to the event date.</w:t>
                                    </w:r>
                                  </w:p>
                                </w:tc>
                              </w:tr>
                              <w:tr w:rsidR="00D92B46" w:rsidRPr="00D92B46" w14:paraId="6CAF15F2" w14:textId="77777777">
                                <w:trPr>
                                  <w:trHeight w:val="450"/>
                                  <w:tblCellSpacing w:w="0" w:type="dxa"/>
                                  <w:jc w:val="center"/>
                                </w:trPr>
                                <w:tc>
                                  <w:tcPr>
                                    <w:tcW w:w="0" w:type="auto"/>
                                    <w:vAlign w:val="center"/>
                                    <w:hideMark/>
                                  </w:tcPr>
                                  <w:p w14:paraId="21C06352" w14:textId="77777777" w:rsidR="00D92B46" w:rsidRPr="00D92B46" w:rsidRDefault="00D92B46" w:rsidP="00D92B46">
                                    <w:pPr>
                                      <w:spacing w:after="0" w:line="240" w:lineRule="auto"/>
                                      <w:rPr>
                                        <w:rFonts w:ascii="Times New Roman" w:eastAsia="Times New Roman" w:hAnsi="Times New Roman" w:cs="Times New Roman"/>
                                        <w:color w:val="6F6F6F"/>
                                        <w:sz w:val="21"/>
                                        <w:szCs w:val="21"/>
                                      </w:rPr>
                                    </w:pPr>
                                  </w:p>
                                </w:tc>
                              </w:tr>
                            </w:tbl>
                            <w:p w14:paraId="13E9C7BF"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52335229"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5D39F5BF"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6908CE88" w14:textId="77777777" w:rsidR="00D92B46" w:rsidRPr="00D92B46" w:rsidRDefault="00D92B46" w:rsidP="00D92B46">
            <w:pPr>
              <w:spacing w:after="0" w:line="240" w:lineRule="auto"/>
              <w:rPr>
                <w:rFonts w:ascii="Arial" w:eastAsia="Times New Roman" w:hAnsi="Arial" w:cs="Arial"/>
                <w:color w:val="222222"/>
                <w:sz w:val="24"/>
                <w:szCs w:val="24"/>
              </w:rPr>
            </w:pPr>
          </w:p>
        </w:tc>
      </w:tr>
    </w:tbl>
    <w:p w14:paraId="13B2F878"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41DEA79E" w14:textId="77777777" w:rsidTr="00D92B4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3F47BD38" w14:textId="77777777">
              <w:trPr>
                <w:tblCellSpacing w:w="0" w:type="dxa"/>
                <w:jc w:val="center"/>
              </w:trPr>
              <w:tc>
                <w:tcPr>
                  <w:tcW w:w="0" w:type="auto"/>
                  <w:shd w:val="clear" w:color="auto" w:fill="FFFFFF"/>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25194036" w14:textId="77777777">
                    <w:trPr>
                      <w:trHeight w:val="150"/>
                      <w:tblCellSpacing w:w="0" w:type="dxa"/>
                      <w:jc w:val="center"/>
                    </w:trPr>
                    <w:tc>
                      <w:tcPr>
                        <w:tcW w:w="0" w:type="auto"/>
                        <w:vAlign w:val="center"/>
                        <w:hideMark/>
                      </w:tcPr>
                      <w:p w14:paraId="53F2CFC3"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54C11F53"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5B981B13" w14:textId="77777777">
                    <w:trPr>
                      <w:tblCellSpacing w:w="0" w:type="dxa"/>
                      <w:jc w:val="center"/>
                    </w:trPr>
                    <w:tc>
                      <w:tcPr>
                        <w:tcW w:w="0" w:type="auto"/>
                        <w:tcMar>
                          <w:top w:w="0" w:type="dxa"/>
                          <w:left w:w="600" w:type="dxa"/>
                          <w:bottom w:w="0" w:type="dxa"/>
                          <w:right w:w="6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D92B46" w:rsidRPr="00D92B46" w14:paraId="2A082B12"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D92B46" w:rsidRPr="00D92B46" w14:paraId="73C2A932" w14:textId="77777777">
                                <w:trPr>
                                  <w:tblCellSpacing w:w="0" w:type="dxa"/>
                                  <w:jc w:val="center"/>
                                </w:trPr>
                                <w:tc>
                                  <w:tcPr>
                                    <w:tcW w:w="0" w:type="auto"/>
                                    <w:vAlign w:val="center"/>
                                    <w:hideMark/>
                                  </w:tcPr>
                                  <w:p w14:paraId="0FDB867A"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hyperlink r:id="rId9" w:tgtFrame="_blank" w:history="1">
                                      <w:r w:rsidRPr="00D92B46">
                                        <w:rPr>
                                          <w:rFonts w:ascii="Times New Roman" w:eastAsia="Times New Roman" w:hAnsi="Times New Roman" w:cs="Times New Roman"/>
                                          <w:b/>
                                          <w:bCs/>
                                          <w:color w:val="FFFFFF"/>
                                          <w:sz w:val="26"/>
                                          <w:szCs w:val="26"/>
                                          <w:u w:val="single"/>
                                          <w:shd w:val="clear" w:color="auto" w:fill="8E7630"/>
                                        </w:rPr>
                                        <w:t>Register Now</w:t>
                                      </w:r>
                                    </w:hyperlink>
                                  </w:p>
                                </w:tc>
                              </w:tr>
                            </w:tbl>
                            <w:p w14:paraId="0DE1C9D2"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16692AB5"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75538004"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359D2DA5" w14:textId="77777777">
                    <w:trPr>
                      <w:trHeight w:val="150"/>
                      <w:tblCellSpacing w:w="0" w:type="dxa"/>
                      <w:jc w:val="center"/>
                    </w:trPr>
                    <w:tc>
                      <w:tcPr>
                        <w:tcW w:w="0" w:type="auto"/>
                        <w:vAlign w:val="center"/>
                        <w:hideMark/>
                      </w:tcPr>
                      <w:p w14:paraId="1F630AAC"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69ECDF84"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3E32E742" w14:textId="77777777" w:rsidR="00D92B46" w:rsidRPr="00D92B46" w:rsidRDefault="00D92B46" w:rsidP="00D92B46">
            <w:pPr>
              <w:spacing w:after="0" w:line="240" w:lineRule="auto"/>
              <w:rPr>
                <w:rFonts w:ascii="Arial" w:eastAsia="Times New Roman" w:hAnsi="Arial" w:cs="Arial"/>
                <w:color w:val="222222"/>
                <w:sz w:val="24"/>
                <w:szCs w:val="24"/>
              </w:rPr>
            </w:pPr>
          </w:p>
        </w:tc>
      </w:tr>
    </w:tbl>
    <w:p w14:paraId="15D12DAB"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0C28E182" w14:textId="77777777" w:rsidTr="00D92B4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34F1F42B" w14:textId="77777777">
              <w:trPr>
                <w:tblCellSpacing w:w="0" w:type="dxa"/>
                <w:jc w:val="center"/>
              </w:trPr>
              <w:tc>
                <w:tcPr>
                  <w:tcW w:w="0" w:type="auto"/>
                  <w:shd w:val="clear" w:color="auto" w:fill="FFFFFF"/>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4EE7CC70" w14:textId="77777777">
                    <w:trPr>
                      <w:trHeight w:val="300"/>
                      <w:tblCellSpacing w:w="0" w:type="dxa"/>
                      <w:jc w:val="center"/>
                    </w:trPr>
                    <w:tc>
                      <w:tcPr>
                        <w:tcW w:w="0" w:type="auto"/>
                        <w:vAlign w:val="center"/>
                        <w:hideMark/>
                      </w:tcPr>
                      <w:p w14:paraId="14D1C7B9"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2D9AC26D"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0B8E8967" w14:textId="77777777">
                    <w:trPr>
                      <w:tblCellSpacing w:w="0" w:type="dxa"/>
                      <w:jc w:val="center"/>
                    </w:trPr>
                    <w:tc>
                      <w:tcPr>
                        <w:tcW w:w="0" w:type="auto"/>
                        <w:tcMar>
                          <w:top w:w="0" w:type="dxa"/>
                          <w:left w:w="600" w:type="dxa"/>
                          <w:bottom w:w="0" w:type="dxa"/>
                          <w:right w:w="6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D92B46" w:rsidRPr="00D92B46" w14:paraId="35EC2CD1" w14:textId="77777777">
                          <w:trPr>
                            <w:tblCellSpacing w:w="0" w:type="dxa"/>
                            <w:jc w:val="center"/>
                          </w:trPr>
                          <w:tc>
                            <w:tcPr>
                              <w:tcW w:w="0" w:type="auto"/>
                              <w:vAlign w:val="center"/>
                              <w:hideMark/>
                            </w:tcPr>
                            <w:p w14:paraId="25218BFE" w14:textId="77777777" w:rsidR="00D92B46" w:rsidRPr="00D92B46" w:rsidRDefault="00D92B46" w:rsidP="00D92B46">
                              <w:pPr>
                                <w:spacing w:after="150" w:line="420" w:lineRule="atLeast"/>
                                <w:jc w:val="both"/>
                                <w:rPr>
                                  <w:rFonts w:ascii="Times New Roman" w:eastAsia="Times New Roman" w:hAnsi="Times New Roman" w:cs="Times New Roman"/>
                                  <w:color w:val="000000"/>
                                  <w:sz w:val="21"/>
                                  <w:szCs w:val="21"/>
                                </w:rPr>
                              </w:pPr>
                              <w:r w:rsidRPr="00D92B46">
                                <w:rPr>
                                  <w:rFonts w:ascii="Times New Roman" w:eastAsia="Times New Roman" w:hAnsi="Times New Roman" w:cs="Times New Roman"/>
                                  <w:color w:val="000000"/>
                                  <w:sz w:val="21"/>
                                  <w:szCs w:val="21"/>
                                </w:rPr>
                                <w:t>At the virtual event, you will have the opportunity to:</w:t>
                              </w:r>
                            </w:p>
                            <w:p w14:paraId="13045230" w14:textId="77777777" w:rsidR="00D92B46" w:rsidRPr="00D92B46" w:rsidRDefault="00D92B46" w:rsidP="00D92B46">
                              <w:pPr>
                                <w:numPr>
                                  <w:ilvl w:val="0"/>
                                  <w:numId w:val="1"/>
                                </w:numPr>
                                <w:spacing w:after="75" w:line="420" w:lineRule="atLeast"/>
                                <w:ind w:left="945"/>
                                <w:rPr>
                                  <w:rFonts w:ascii="Times New Roman" w:eastAsia="Times New Roman" w:hAnsi="Times New Roman" w:cs="Times New Roman"/>
                                  <w:color w:val="000000"/>
                                  <w:sz w:val="21"/>
                                  <w:szCs w:val="21"/>
                                </w:rPr>
                              </w:pPr>
                              <w:r w:rsidRPr="00D92B46">
                                <w:rPr>
                                  <w:rFonts w:ascii="Times New Roman" w:eastAsia="Times New Roman" w:hAnsi="Times New Roman" w:cs="Times New Roman"/>
                                  <w:color w:val="000000"/>
                                  <w:sz w:val="21"/>
                                  <w:szCs w:val="21"/>
                                </w:rPr>
                                <w:t>Access to All Sessions: Explore the extensive rundown of AICE 2023 and dive into each session at your convenience. With on-demand viewing, you'll have the flexibility to catch up on the panel discussions and presentations that interest you the most.</w:t>
                              </w:r>
                            </w:p>
                            <w:p w14:paraId="27D1B6C8" w14:textId="77777777" w:rsidR="00D92B46" w:rsidRPr="00D92B46" w:rsidRDefault="00D92B46" w:rsidP="00D92B46">
                              <w:pPr>
                                <w:numPr>
                                  <w:ilvl w:val="0"/>
                                  <w:numId w:val="1"/>
                                </w:numPr>
                                <w:spacing w:after="75" w:line="420" w:lineRule="atLeast"/>
                                <w:ind w:left="945"/>
                                <w:rPr>
                                  <w:rFonts w:ascii="Times New Roman" w:eastAsia="Times New Roman" w:hAnsi="Times New Roman" w:cs="Times New Roman"/>
                                  <w:color w:val="000000"/>
                                  <w:sz w:val="21"/>
                                  <w:szCs w:val="21"/>
                                </w:rPr>
                              </w:pPr>
                              <w:r w:rsidRPr="00D92B46">
                                <w:rPr>
                                  <w:rFonts w:ascii="Times New Roman" w:eastAsia="Times New Roman" w:hAnsi="Times New Roman" w:cs="Times New Roman"/>
                                  <w:color w:val="000000"/>
                                  <w:sz w:val="21"/>
                                  <w:szCs w:val="21"/>
                                </w:rPr>
                                <w:t>Engage with Delegates: Connect virtually with fellow attendees, speakers, and industry experts. Our platform offers networking features that allow you to engage in meaningful conversations, exchange ideas, and forge new professional connections.</w:t>
                              </w:r>
                            </w:p>
                            <w:p w14:paraId="335DEB1A" w14:textId="77777777" w:rsidR="00D92B46" w:rsidRPr="00D92B46" w:rsidRDefault="00D92B46" w:rsidP="00D92B46">
                              <w:pPr>
                                <w:numPr>
                                  <w:ilvl w:val="0"/>
                                  <w:numId w:val="1"/>
                                </w:numPr>
                                <w:spacing w:after="75" w:line="420" w:lineRule="atLeast"/>
                                <w:ind w:left="945"/>
                                <w:rPr>
                                  <w:rFonts w:ascii="Times New Roman" w:eastAsia="Times New Roman" w:hAnsi="Times New Roman" w:cs="Times New Roman"/>
                                  <w:color w:val="000000"/>
                                  <w:sz w:val="21"/>
                                  <w:szCs w:val="21"/>
                                </w:rPr>
                              </w:pPr>
                              <w:r w:rsidRPr="00D92B46">
                                <w:rPr>
                                  <w:rFonts w:ascii="Times New Roman" w:eastAsia="Times New Roman" w:hAnsi="Times New Roman" w:cs="Times New Roman"/>
                                  <w:color w:val="000000"/>
                                  <w:sz w:val="21"/>
                                  <w:szCs w:val="21"/>
                                </w:rPr>
                                <w:t>Sponsor Area: Discover our valued sponsors and partners in the virtual sponsor area. Explore their offerings, engage with representatives, and learn more about the innovative products and services they have to offer.</w:t>
                              </w:r>
                            </w:p>
                            <w:p w14:paraId="3511131F" w14:textId="77777777" w:rsidR="00D92B46" w:rsidRPr="00D92B46" w:rsidRDefault="00D92B46" w:rsidP="00D92B46">
                              <w:pPr>
                                <w:spacing w:after="150" w:line="420" w:lineRule="atLeast"/>
                                <w:jc w:val="both"/>
                                <w:rPr>
                                  <w:rFonts w:ascii="Times New Roman" w:eastAsia="Times New Roman" w:hAnsi="Times New Roman" w:cs="Times New Roman"/>
                                  <w:color w:val="000000"/>
                                  <w:sz w:val="21"/>
                                  <w:szCs w:val="21"/>
                                </w:rPr>
                              </w:pPr>
                              <w:r w:rsidRPr="00D92B46">
                                <w:rPr>
                                  <w:rFonts w:ascii="Times New Roman" w:eastAsia="Times New Roman" w:hAnsi="Times New Roman" w:cs="Times New Roman"/>
                                  <w:color w:val="000000"/>
                                  <w:sz w:val="21"/>
                                  <w:szCs w:val="21"/>
                                </w:rPr>
                                <w:t>We highly recommend marking your calendar for</w:t>
                              </w:r>
                              <w:r w:rsidRPr="00D92B46">
                                <w:rPr>
                                  <w:rFonts w:ascii="Times New Roman" w:eastAsia="Times New Roman" w:hAnsi="Times New Roman" w:cs="Times New Roman"/>
                                  <w:color w:val="8E7630"/>
                                  <w:sz w:val="21"/>
                                  <w:szCs w:val="21"/>
                                </w:rPr>
                                <w:t> </w:t>
                              </w:r>
                              <w:r w:rsidRPr="00D92B46">
                                <w:rPr>
                                  <w:rFonts w:ascii="Times New Roman" w:eastAsia="Times New Roman" w:hAnsi="Times New Roman" w:cs="Times New Roman"/>
                                  <w:b/>
                                  <w:bCs/>
                                  <w:color w:val="8E7630"/>
                                  <w:sz w:val="21"/>
                                  <w:szCs w:val="21"/>
                                </w:rPr>
                                <w:t>Wednesday, 21st June 2023</w:t>
                              </w:r>
                              <w:r w:rsidRPr="00D92B46">
                                <w:rPr>
                                  <w:rFonts w:ascii="Times New Roman" w:eastAsia="Times New Roman" w:hAnsi="Times New Roman" w:cs="Times New Roman"/>
                                  <w:color w:val="000000"/>
                                  <w:sz w:val="21"/>
                                  <w:szCs w:val="21"/>
                                </w:rPr>
                                <w:t>, and registering for the virtual event to secure your place. We believe that this virtual experience will provide you with valuable insights, networking opportunities, and a chance to stay connected with the AICE 2023 community.</w:t>
                              </w:r>
                            </w:p>
                            <w:p w14:paraId="6B175B75" w14:textId="77777777" w:rsidR="00D92B46" w:rsidRPr="00D92B46" w:rsidRDefault="00D92B46" w:rsidP="00D92B46">
                              <w:pPr>
                                <w:spacing w:after="150" w:line="420" w:lineRule="atLeast"/>
                                <w:jc w:val="both"/>
                                <w:rPr>
                                  <w:rFonts w:ascii="Times New Roman" w:eastAsia="Times New Roman" w:hAnsi="Times New Roman" w:cs="Times New Roman"/>
                                  <w:color w:val="000000"/>
                                  <w:sz w:val="21"/>
                                  <w:szCs w:val="21"/>
                                </w:rPr>
                              </w:pPr>
                              <w:r w:rsidRPr="00D92B46">
                                <w:rPr>
                                  <w:rFonts w:ascii="Times New Roman" w:eastAsia="Times New Roman" w:hAnsi="Times New Roman" w:cs="Times New Roman"/>
                                  <w:color w:val="000000"/>
                                  <w:sz w:val="21"/>
                                  <w:szCs w:val="21"/>
                                </w:rPr>
                                <w:lastRenderedPageBreak/>
                                <w:t>If you have any questions or need further assistance, please don't hesitate to reach out to our event team at </w:t>
                              </w:r>
                              <w:hyperlink r:id="rId10" w:tgtFrame="_blank" w:history="1">
                                <w:r w:rsidRPr="00D92B46">
                                  <w:rPr>
                                    <w:rFonts w:ascii="Times New Roman" w:eastAsia="Times New Roman" w:hAnsi="Times New Roman" w:cs="Times New Roman"/>
                                    <w:b/>
                                    <w:bCs/>
                                    <w:color w:val="007BFF"/>
                                    <w:sz w:val="21"/>
                                    <w:szCs w:val="21"/>
                                    <w:u w:val="single"/>
                                  </w:rPr>
                                  <w:t>events@worldfzo.org</w:t>
                                </w:r>
                              </w:hyperlink>
                              <w:r w:rsidRPr="00D92B46">
                                <w:rPr>
                                  <w:rFonts w:ascii="Times New Roman" w:eastAsia="Times New Roman" w:hAnsi="Times New Roman" w:cs="Times New Roman"/>
                                  <w:color w:val="000000"/>
                                  <w:sz w:val="21"/>
                                  <w:szCs w:val="21"/>
                                </w:rPr>
                                <w:t>. We are here to support you and ensure your virtual event experience is seamless and rewarding.</w:t>
                              </w:r>
                            </w:p>
                            <w:p w14:paraId="7A1C977A" w14:textId="77777777" w:rsidR="00D92B46" w:rsidRPr="00D92B46" w:rsidRDefault="00D92B46" w:rsidP="00D92B46">
                              <w:pPr>
                                <w:spacing w:after="0" w:line="420" w:lineRule="atLeast"/>
                                <w:jc w:val="both"/>
                                <w:rPr>
                                  <w:rFonts w:ascii="Times New Roman" w:eastAsia="Times New Roman" w:hAnsi="Times New Roman" w:cs="Times New Roman"/>
                                  <w:color w:val="000000"/>
                                  <w:sz w:val="21"/>
                                  <w:szCs w:val="21"/>
                                </w:rPr>
                              </w:pPr>
                              <w:r w:rsidRPr="00D92B46">
                                <w:rPr>
                                  <w:rFonts w:ascii="Times New Roman" w:eastAsia="Times New Roman" w:hAnsi="Times New Roman" w:cs="Times New Roman"/>
                                  <w:color w:val="000000"/>
                                  <w:sz w:val="21"/>
                                  <w:szCs w:val="21"/>
                                </w:rPr>
                                <w:t>We look forward to welcoming you to the AICE 2023 virtual event and creating an engaging and memorable experience for all participants.</w:t>
                              </w:r>
                            </w:p>
                          </w:tc>
                        </w:tr>
                      </w:tbl>
                      <w:p w14:paraId="40800D64"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7639E03F"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764C7FD3" w14:textId="77777777">
                    <w:trPr>
                      <w:trHeight w:val="300"/>
                      <w:tblCellSpacing w:w="0" w:type="dxa"/>
                      <w:jc w:val="center"/>
                    </w:trPr>
                    <w:tc>
                      <w:tcPr>
                        <w:tcW w:w="0" w:type="auto"/>
                        <w:vAlign w:val="center"/>
                        <w:hideMark/>
                      </w:tcPr>
                      <w:p w14:paraId="255CDB0E"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6FD0B663"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4130E75E" w14:textId="77777777" w:rsidR="00D92B46" w:rsidRPr="00D92B46" w:rsidRDefault="00D92B46" w:rsidP="00D92B46">
            <w:pPr>
              <w:spacing w:after="0" w:line="240" w:lineRule="auto"/>
              <w:rPr>
                <w:rFonts w:ascii="Arial" w:eastAsia="Times New Roman" w:hAnsi="Arial" w:cs="Arial"/>
                <w:color w:val="222222"/>
                <w:sz w:val="24"/>
                <w:szCs w:val="24"/>
              </w:rPr>
            </w:pPr>
          </w:p>
        </w:tc>
      </w:tr>
    </w:tbl>
    <w:p w14:paraId="17600255"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18AAA650" w14:textId="77777777" w:rsidTr="00D92B4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573ECF40" w14:textId="77777777">
              <w:trPr>
                <w:tblCellSpacing w:w="0" w:type="dxa"/>
                <w:jc w:val="center"/>
              </w:trPr>
              <w:tc>
                <w:tcPr>
                  <w:tcW w:w="0" w:type="auto"/>
                  <w:shd w:val="clear" w:color="auto" w:fill="FFFFFF"/>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4FB73A3D"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77856C2E" w14:textId="77777777">
                          <w:trPr>
                            <w:tblCellSpacing w:w="0" w:type="dxa"/>
                            <w:jc w:val="center"/>
                          </w:trPr>
                          <w:tc>
                            <w:tcPr>
                              <w:tcW w:w="0" w:type="auto"/>
                              <w:vAlign w:val="center"/>
                              <w:hideMark/>
                            </w:tcPr>
                            <w:p w14:paraId="59464301" w14:textId="7B141BC3" w:rsidR="00D92B46" w:rsidRPr="00D92B46" w:rsidRDefault="00D92B46" w:rsidP="00D92B46">
                              <w:pPr>
                                <w:spacing w:after="0" w:line="240" w:lineRule="auto"/>
                                <w:jc w:val="center"/>
                                <w:rPr>
                                  <w:rFonts w:ascii="Times New Roman" w:eastAsia="Times New Roman" w:hAnsi="Times New Roman" w:cs="Times New Roman"/>
                                  <w:sz w:val="24"/>
                                  <w:szCs w:val="24"/>
                                </w:rPr>
                              </w:pPr>
                              <w:r w:rsidRPr="00D92B46">
                                <w:rPr>
                                  <w:rFonts w:ascii="Times New Roman" w:eastAsia="Times New Roman" w:hAnsi="Times New Roman" w:cs="Times New Roman"/>
                                  <w:noProof/>
                                  <w:sz w:val="24"/>
                                  <w:szCs w:val="24"/>
                                </w:rPr>
                                <w:drawing>
                                  <wp:inline distT="0" distB="0" distL="0" distR="0" wp14:anchorId="334ABDB9" wp14:editId="015A2A44">
                                    <wp:extent cx="5943600" cy="15417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541780"/>
                                            </a:xfrm>
                                            <a:prstGeom prst="rect">
                                              <a:avLst/>
                                            </a:prstGeom>
                                            <a:noFill/>
                                            <a:ln>
                                              <a:noFill/>
                                            </a:ln>
                                          </pic:spPr>
                                        </pic:pic>
                                      </a:graphicData>
                                    </a:graphic>
                                  </wp:inline>
                                </w:drawing>
                              </w:r>
                            </w:p>
                          </w:tc>
                        </w:tr>
                      </w:tbl>
                      <w:p w14:paraId="5494135A"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43420822"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1FA1AE5B" w14:textId="77777777" w:rsidR="00D92B46" w:rsidRPr="00D92B46" w:rsidRDefault="00D92B46" w:rsidP="00D92B46">
            <w:pPr>
              <w:spacing w:after="0" w:line="240" w:lineRule="auto"/>
              <w:rPr>
                <w:rFonts w:ascii="Arial" w:eastAsia="Times New Roman" w:hAnsi="Arial" w:cs="Arial"/>
                <w:color w:val="222222"/>
                <w:sz w:val="24"/>
                <w:szCs w:val="24"/>
              </w:rPr>
            </w:pPr>
          </w:p>
        </w:tc>
      </w:tr>
    </w:tbl>
    <w:p w14:paraId="65BB08F4"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29C590E6" w14:textId="77777777" w:rsidTr="00D92B4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92B46" w:rsidRPr="00D92B46" w14:paraId="5ABD42FA" w14:textId="77777777">
              <w:trPr>
                <w:tblCellSpacing w:w="0" w:type="dxa"/>
                <w:jc w:val="center"/>
              </w:trPr>
              <w:tc>
                <w:tcPr>
                  <w:tcW w:w="0" w:type="auto"/>
                  <w:shd w:val="clear" w:color="auto" w:fill="FFFFFF"/>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3EC3C807" w14:textId="77777777">
                    <w:trPr>
                      <w:trHeight w:val="600"/>
                      <w:tblCellSpacing w:w="0" w:type="dxa"/>
                      <w:jc w:val="center"/>
                    </w:trPr>
                    <w:tc>
                      <w:tcPr>
                        <w:tcW w:w="0" w:type="auto"/>
                        <w:vAlign w:val="center"/>
                        <w:hideMark/>
                      </w:tcPr>
                      <w:p w14:paraId="535353D4"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77DD907A" w14:textId="77777777" w:rsidR="00D92B46" w:rsidRPr="00D92B46" w:rsidRDefault="00D92B46" w:rsidP="00D92B46">
                  <w:pPr>
                    <w:spacing w:after="0" w:line="240" w:lineRule="auto"/>
                    <w:rPr>
                      <w:rFonts w:ascii="Times New Roman" w:eastAsia="Times New Roman" w:hAnsi="Times New Roman" w:cs="Times New Roman"/>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92B46" w:rsidRPr="00D92B46" w14:paraId="699E5CCB" w14:textId="77777777">
                    <w:trPr>
                      <w:tblCellSpacing w:w="0" w:type="dxa"/>
                      <w:jc w:val="center"/>
                    </w:trPr>
                    <w:tc>
                      <w:tcPr>
                        <w:tcW w:w="0" w:type="auto"/>
                        <w:tcMar>
                          <w:top w:w="0" w:type="dxa"/>
                          <w:left w:w="600" w:type="dxa"/>
                          <w:bottom w:w="0" w:type="dxa"/>
                          <w:right w:w="6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D92B46" w:rsidRPr="00D92B46" w14:paraId="5ED05F35" w14:textId="7777777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25"/>
                                <w:gridCol w:w="270"/>
                                <w:gridCol w:w="150"/>
                                <w:gridCol w:w="1891"/>
                                <w:gridCol w:w="225"/>
                                <w:gridCol w:w="225"/>
                                <w:gridCol w:w="270"/>
                                <w:gridCol w:w="150"/>
                                <w:gridCol w:w="1710"/>
                                <w:gridCol w:w="225"/>
                                <w:gridCol w:w="225"/>
                                <w:gridCol w:w="270"/>
                                <w:gridCol w:w="150"/>
                                <w:gridCol w:w="1515"/>
                                <w:gridCol w:w="225"/>
                              </w:tblGrid>
                              <w:tr w:rsidR="00D92B46" w:rsidRPr="00D92B46" w14:paraId="1EB90EC2" w14:textId="77777777">
                                <w:trPr>
                                  <w:tblCellSpacing w:w="0" w:type="dxa"/>
                                  <w:jc w:val="center"/>
                                </w:trPr>
                                <w:tc>
                                  <w:tcPr>
                                    <w:tcW w:w="225" w:type="dxa"/>
                                    <w:vAlign w:val="center"/>
                                    <w:hideMark/>
                                  </w:tcPr>
                                  <w:p w14:paraId="09FC93A8" w14:textId="77777777" w:rsidR="00D92B46" w:rsidRPr="00D92B46" w:rsidRDefault="00D92B46" w:rsidP="00D92B46">
                                    <w:pPr>
                                      <w:spacing w:after="0" w:line="240" w:lineRule="auto"/>
                                      <w:rPr>
                                        <w:rFonts w:ascii="Times New Roman" w:eastAsia="Times New Roman" w:hAnsi="Times New Roman" w:cs="Times New Roman"/>
                                        <w:sz w:val="24"/>
                                        <w:szCs w:val="24"/>
                                      </w:rPr>
                                    </w:pPr>
                                  </w:p>
                                </w:tc>
                                <w:tc>
                                  <w:tcPr>
                                    <w:tcW w:w="6" w:type="dxa"/>
                                    <w:vAlign w:val="center"/>
                                    <w:hideMark/>
                                  </w:tcPr>
                                  <w:p w14:paraId="39B946E9" w14:textId="6B34F1EC" w:rsidR="00D92B46" w:rsidRPr="00D92B46" w:rsidRDefault="00D92B46" w:rsidP="00D92B46">
                                    <w:pPr>
                                      <w:spacing w:after="0" w:line="240" w:lineRule="auto"/>
                                      <w:rPr>
                                        <w:rFonts w:ascii="Times New Roman" w:eastAsia="Times New Roman" w:hAnsi="Times New Roman" w:cs="Times New Roman"/>
                                        <w:sz w:val="24"/>
                                        <w:szCs w:val="24"/>
                                      </w:rPr>
                                    </w:pPr>
                                    <w:r w:rsidRPr="00D92B46">
                                      <w:rPr>
                                        <w:rFonts w:ascii="Times New Roman" w:eastAsia="Times New Roman" w:hAnsi="Times New Roman" w:cs="Times New Roman"/>
                                        <w:noProof/>
                                        <w:color w:val="1155CC"/>
                                        <w:sz w:val="24"/>
                                        <w:szCs w:val="24"/>
                                      </w:rPr>
                                      <w:drawing>
                                        <wp:inline distT="0" distB="0" distL="0" distR="0" wp14:anchorId="555D3347" wp14:editId="1B2B67AC">
                                          <wp:extent cx="171450" cy="171450"/>
                                          <wp:effectExtent l="0" t="0" r="0" b="0"/>
                                          <wp:docPr id="4" name="Picture 4" descr="Share to Facebook">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hare to Facebook">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50" w:type="dxa"/>
                                    <w:vAlign w:val="center"/>
                                    <w:hideMark/>
                                  </w:tcPr>
                                  <w:p w14:paraId="13E218F0" w14:textId="77777777" w:rsidR="00D92B46" w:rsidRPr="00D92B46" w:rsidRDefault="00D92B46" w:rsidP="00D92B46">
                                    <w:pPr>
                                      <w:spacing w:after="0" w:line="240" w:lineRule="auto"/>
                                      <w:rPr>
                                        <w:rFonts w:ascii="Times New Roman" w:eastAsia="Times New Roman" w:hAnsi="Times New Roman" w:cs="Times New Roman"/>
                                        <w:sz w:val="24"/>
                                        <w:szCs w:val="24"/>
                                      </w:rPr>
                                    </w:pPr>
                                  </w:p>
                                </w:tc>
                                <w:tc>
                                  <w:tcPr>
                                    <w:tcW w:w="0" w:type="auto"/>
                                    <w:vAlign w:val="center"/>
                                    <w:hideMark/>
                                  </w:tcPr>
                                  <w:p w14:paraId="63E35CD1" w14:textId="77777777" w:rsidR="00D92B46" w:rsidRPr="00D92B46" w:rsidRDefault="00D92B46" w:rsidP="00D92B46">
                                    <w:pPr>
                                      <w:spacing w:after="0" w:line="330" w:lineRule="atLeast"/>
                                      <w:rPr>
                                        <w:rFonts w:ascii="Times New Roman" w:eastAsia="Times New Roman" w:hAnsi="Times New Roman" w:cs="Times New Roman"/>
                                        <w:caps/>
                                        <w:color w:val="000000"/>
                                        <w:sz w:val="18"/>
                                        <w:szCs w:val="18"/>
                                      </w:rPr>
                                    </w:pPr>
                                    <w:hyperlink r:id="rId14" w:tgtFrame="_blank" w:history="1">
                                      <w:r w:rsidRPr="00D92B46">
                                        <w:rPr>
                                          <w:rFonts w:ascii="Times New Roman" w:eastAsia="Times New Roman" w:hAnsi="Times New Roman" w:cs="Times New Roman"/>
                                          <w:caps/>
                                          <w:color w:val="000000"/>
                                          <w:sz w:val="18"/>
                                          <w:szCs w:val="18"/>
                                          <w:u w:val="single"/>
                                        </w:rPr>
                                        <w:t>SHARE TO FACEBOOK</w:t>
                                      </w:r>
                                    </w:hyperlink>
                                  </w:p>
                                </w:tc>
                                <w:tc>
                                  <w:tcPr>
                                    <w:tcW w:w="225" w:type="dxa"/>
                                    <w:vAlign w:val="center"/>
                                    <w:hideMark/>
                                  </w:tcPr>
                                  <w:p w14:paraId="246CAF85" w14:textId="77777777" w:rsidR="00D92B46" w:rsidRPr="00D92B46" w:rsidRDefault="00D92B46" w:rsidP="00D92B46">
                                    <w:pPr>
                                      <w:spacing w:after="0" w:line="330" w:lineRule="atLeast"/>
                                      <w:rPr>
                                        <w:rFonts w:ascii="Times New Roman" w:eastAsia="Times New Roman" w:hAnsi="Times New Roman" w:cs="Times New Roman"/>
                                        <w:caps/>
                                        <w:color w:val="000000"/>
                                        <w:sz w:val="18"/>
                                        <w:szCs w:val="18"/>
                                      </w:rPr>
                                    </w:pPr>
                                  </w:p>
                                </w:tc>
                                <w:tc>
                                  <w:tcPr>
                                    <w:tcW w:w="225" w:type="dxa"/>
                                    <w:vAlign w:val="center"/>
                                    <w:hideMark/>
                                  </w:tcPr>
                                  <w:p w14:paraId="789642E0" w14:textId="77777777" w:rsidR="00D92B46" w:rsidRPr="00D92B46" w:rsidRDefault="00D92B46" w:rsidP="00D92B46">
                                    <w:pPr>
                                      <w:spacing w:after="0" w:line="240" w:lineRule="auto"/>
                                      <w:rPr>
                                        <w:rFonts w:ascii="Times New Roman" w:eastAsia="Times New Roman" w:hAnsi="Times New Roman" w:cs="Times New Roman"/>
                                        <w:sz w:val="20"/>
                                        <w:szCs w:val="20"/>
                                      </w:rPr>
                                    </w:pPr>
                                  </w:p>
                                </w:tc>
                                <w:tc>
                                  <w:tcPr>
                                    <w:tcW w:w="6" w:type="dxa"/>
                                    <w:vAlign w:val="center"/>
                                    <w:hideMark/>
                                  </w:tcPr>
                                  <w:p w14:paraId="3790891B" w14:textId="10AF913E" w:rsidR="00D92B46" w:rsidRPr="00D92B46" w:rsidRDefault="00D92B46" w:rsidP="00D92B46">
                                    <w:pPr>
                                      <w:spacing w:after="0" w:line="240" w:lineRule="auto"/>
                                      <w:rPr>
                                        <w:rFonts w:ascii="Times New Roman" w:eastAsia="Times New Roman" w:hAnsi="Times New Roman" w:cs="Times New Roman"/>
                                        <w:sz w:val="24"/>
                                        <w:szCs w:val="24"/>
                                      </w:rPr>
                                    </w:pPr>
                                    <w:r w:rsidRPr="00D92B46">
                                      <w:rPr>
                                        <w:rFonts w:ascii="Times New Roman" w:eastAsia="Times New Roman" w:hAnsi="Times New Roman" w:cs="Times New Roman"/>
                                        <w:noProof/>
                                        <w:color w:val="1155CC"/>
                                        <w:sz w:val="24"/>
                                        <w:szCs w:val="24"/>
                                      </w:rPr>
                                      <w:drawing>
                                        <wp:inline distT="0" distB="0" distL="0" distR="0" wp14:anchorId="73851929" wp14:editId="37A6AFB5">
                                          <wp:extent cx="171450" cy="171450"/>
                                          <wp:effectExtent l="0" t="0" r="0" b="0"/>
                                          <wp:docPr id="3" name="Picture 3" descr="Share to Twitter">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hare to Twitter">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50" w:type="dxa"/>
                                    <w:vAlign w:val="center"/>
                                    <w:hideMark/>
                                  </w:tcPr>
                                  <w:p w14:paraId="3EE8A2DB" w14:textId="77777777" w:rsidR="00D92B46" w:rsidRPr="00D92B46" w:rsidRDefault="00D92B46" w:rsidP="00D92B46">
                                    <w:pPr>
                                      <w:spacing w:after="0" w:line="240" w:lineRule="auto"/>
                                      <w:rPr>
                                        <w:rFonts w:ascii="Times New Roman" w:eastAsia="Times New Roman" w:hAnsi="Times New Roman" w:cs="Times New Roman"/>
                                        <w:sz w:val="24"/>
                                        <w:szCs w:val="24"/>
                                      </w:rPr>
                                    </w:pPr>
                                  </w:p>
                                </w:tc>
                                <w:tc>
                                  <w:tcPr>
                                    <w:tcW w:w="0" w:type="auto"/>
                                    <w:vAlign w:val="center"/>
                                    <w:hideMark/>
                                  </w:tcPr>
                                  <w:p w14:paraId="7DBC816C" w14:textId="77777777" w:rsidR="00D92B46" w:rsidRPr="00D92B46" w:rsidRDefault="00D92B46" w:rsidP="00D92B46">
                                    <w:pPr>
                                      <w:spacing w:after="0" w:line="330" w:lineRule="atLeast"/>
                                      <w:rPr>
                                        <w:rFonts w:ascii="Times New Roman" w:eastAsia="Times New Roman" w:hAnsi="Times New Roman" w:cs="Times New Roman"/>
                                        <w:caps/>
                                        <w:color w:val="000000"/>
                                        <w:sz w:val="18"/>
                                        <w:szCs w:val="18"/>
                                      </w:rPr>
                                    </w:pPr>
                                    <w:hyperlink r:id="rId17" w:tgtFrame="_blank" w:history="1">
                                      <w:r w:rsidRPr="00D92B46">
                                        <w:rPr>
                                          <w:rFonts w:ascii="Times New Roman" w:eastAsia="Times New Roman" w:hAnsi="Times New Roman" w:cs="Times New Roman"/>
                                          <w:caps/>
                                          <w:color w:val="000000"/>
                                          <w:sz w:val="18"/>
                                          <w:szCs w:val="18"/>
                                          <w:u w:val="single"/>
                                        </w:rPr>
                                        <w:t>SHARE TO TWITTER</w:t>
                                      </w:r>
                                    </w:hyperlink>
                                  </w:p>
                                </w:tc>
                                <w:tc>
                                  <w:tcPr>
                                    <w:tcW w:w="225" w:type="dxa"/>
                                    <w:vAlign w:val="center"/>
                                    <w:hideMark/>
                                  </w:tcPr>
                                  <w:p w14:paraId="43BE1295" w14:textId="77777777" w:rsidR="00D92B46" w:rsidRPr="00D92B46" w:rsidRDefault="00D92B46" w:rsidP="00D92B46">
                                    <w:pPr>
                                      <w:spacing w:after="0" w:line="330" w:lineRule="atLeast"/>
                                      <w:rPr>
                                        <w:rFonts w:ascii="Times New Roman" w:eastAsia="Times New Roman" w:hAnsi="Times New Roman" w:cs="Times New Roman"/>
                                        <w:caps/>
                                        <w:color w:val="000000"/>
                                        <w:sz w:val="18"/>
                                        <w:szCs w:val="18"/>
                                      </w:rPr>
                                    </w:pPr>
                                  </w:p>
                                </w:tc>
                                <w:tc>
                                  <w:tcPr>
                                    <w:tcW w:w="225" w:type="dxa"/>
                                    <w:vAlign w:val="center"/>
                                    <w:hideMark/>
                                  </w:tcPr>
                                  <w:p w14:paraId="6DDBABD4" w14:textId="77777777" w:rsidR="00D92B46" w:rsidRPr="00D92B46" w:rsidRDefault="00D92B46" w:rsidP="00D92B46">
                                    <w:pPr>
                                      <w:spacing w:after="0" w:line="240" w:lineRule="auto"/>
                                      <w:rPr>
                                        <w:rFonts w:ascii="Times New Roman" w:eastAsia="Times New Roman" w:hAnsi="Times New Roman" w:cs="Times New Roman"/>
                                        <w:sz w:val="20"/>
                                        <w:szCs w:val="20"/>
                                      </w:rPr>
                                    </w:pPr>
                                  </w:p>
                                </w:tc>
                                <w:tc>
                                  <w:tcPr>
                                    <w:tcW w:w="6" w:type="dxa"/>
                                    <w:vAlign w:val="center"/>
                                    <w:hideMark/>
                                  </w:tcPr>
                                  <w:p w14:paraId="1F5BCBB8" w14:textId="5C794D0D" w:rsidR="00D92B46" w:rsidRPr="00D92B46" w:rsidRDefault="00D92B46" w:rsidP="00D92B46">
                                    <w:pPr>
                                      <w:spacing w:after="0" w:line="240" w:lineRule="auto"/>
                                      <w:rPr>
                                        <w:rFonts w:ascii="Times New Roman" w:eastAsia="Times New Roman" w:hAnsi="Times New Roman" w:cs="Times New Roman"/>
                                        <w:sz w:val="24"/>
                                        <w:szCs w:val="24"/>
                                      </w:rPr>
                                    </w:pPr>
                                    <w:r w:rsidRPr="00D92B46">
                                      <w:rPr>
                                        <w:rFonts w:ascii="Times New Roman" w:eastAsia="Times New Roman" w:hAnsi="Times New Roman" w:cs="Times New Roman"/>
                                        <w:noProof/>
                                        <w:color w:val="1155CC"/>
                                        <w:sz w:val="24"/>
                                        <w:szCs w:val="24"/>
                                      </w:rPr>
                                      <w:drawing>
                                        <wp:inline distT="0" distB="0" distL="0" distR="0" wp14:anchorId="54232916" wp14:editId="4157B2F6">
                                          <wp:extent cx="171450" cy="171450"/>
                                          <wp:effectExtent l="0" t="0" r="0" b="0"/>
                                          <wp:docPr id="2" name="Picture 2" descr="Forward email">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rward email">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50" w:type="dxa"/>
                                    <w:vAlign w:val="center"/>
                                    <w:hideMark/>
                                  </w:tcPr>
                                  <w:p w14:paraId="1FA3144F" w14:textId="77777777" w:rsidR="00D92B46" w:rsidRPr="00D92B46" w:rsidRDefault="00D92B46" w:rsidP="00D92B46">
                                    <w:pPr>
                                      <w:spacing w:after="0" w:line="240" w:lineRule="auto"/>
                                      <w:rPr>
                                        <w:rFonts w:ascii="Times New Roman" w:eastAsia="Times New Roman" w:hAnsi="Times New Roman" w:cs="Times New Roman"/>
                                        <w:sz w:val="24"/>
                                        <w:szCs w:val="24"/>
                                      </w:rPr>
                                    </w:pPr>
                                  </w:p>
                                </w:tc>
                                <w:tc>
                                  <w:tcPr>
                                    <w:tcW w:w="0" w:type="auto"/>
                                    <w:vAlign w:val="center"/>
                                    <w:hideMark/>
                                  </w:tcPr>
                                  <w:p w14:paraId="4E4ED298" w14:textId="77777777" w:rsidR="00D92B46" w:rsidRPr="00D92B46" w:rsidRDefault="00D92B46" w:rsidP="00D92B46">
                                    <w:pPr>
                                      <w:spacing w:after="0" w:line="330" w:lineRule="atLeast"/>
                                      <w:rPr>
                                        <w:rFonts w:ascii="Times New Roman" w:eastAsia="Times New Roman" w:hAnsi="Times New Roman" w:cs="Times New Roman"/>
                                        <w:caps/>
                                        <w:color w:val="000000"/>
                                        <w:sz w:val="18"/>
                                        <w:szCs w:val="18"/>
                                      </w:rPr>
                                    </w:pPr>
                                    <w:hyperlink r:id="rId20" w:tgtFrame="_blank" w:history="1">
                                      <w:r w:rsidRPr="00D92B46">
                                        <w:rPr>
                                          <w:rFonts w:ascii="Times New Roman" w:eastAsia="Times New Roman" w:hAnsi="Times New Roman" w:cs="Times New Roman"/>
                                          <w:caps/>
                                          <w:color w:val="000000"/>
                                          <w:sz w:val="18"/>
                                          <w:szCs w:val="18"/>
                                          <w:u w:val="single"/>
                                        </w:rPr>
                                        <w:t>FORWARD EMAIL</w:t>
                                      </w:r>
                                    </w:hyperlink>
                                  </w:p>
                                </w:tc>
                                <w:tc>
                                  <w:tcPr>
                                    <w:tcW w:w="225" w:type="dxa"/>
                                    <w:vAlign w:val="center"/>
                                    <w:hideMark/>
                                  </w:tcPr>
                                  <w:p w14:paraId="40F1FE64" w14:textId="77777777" w:rsidR="00D92B46" w:rsidRPr="00D92B46" w:rsidRDefault="00D92B46" w:rsidP="00D92B46">
                                    <w:pPr>
                                      <w:spacing w:after="0" w:line="330" w:lineRule="atLeast"/>
                                      <w:rPr>
                                        <w:rFonts w:ascii="Times New Roman" w:eastAsia="Times New Roman" w:hAnsi="Times New Roman" w:cs="Times New Roman"/>
                                        <w:caps/>
                                        <w:color w:val="000000"/>
                                        <w:sz w:val="18"/>
                                        <w:szCs w:val="18"/>
                                      </w:rPr>
                                    </w:pPr>
                                  </w:p>
                                </w:tc>
                              </w:tr>
                            </w:tbl>
                            <w:p w14:paraId="3C77E671"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r w:rsidR="00D92B46" w:rsidRPr="00D92B46" w14:paraId="303303C1" w14:textId="77777777">
                          <w:trPr>
                            <w:trHeight w:val="300"/>
                            <w:tblCellSpacing w:w="0" w:type="dxa"/>
                            <w:jc w:val="center"/>
                          </w:trPr>
                          <w:tc>
                            <w:tcPr>
                              <w:tcW w:w="0" w:type="auto"/>
                              <w:vAlign w:val="center"/>
                              <w:hideMark/>
                            </w:tcPr>
                            <w:p w14:paraId="7AE14C24" w14:textId="77777777" w:rsidR="00D92B46" w:rsidRPr="00D92B46" w:rsidRDefault="00D92B46" w:rsidP="00D92B46">
                              <w:pPr>
                                <w:spacing w:after="0" w:line="240" w:lineRule="auto"/>
                                <w:jc w:val="center"/>
                                <w:rPr>
                                  <w:rFonts w:ascii="Times New Roman" w:eastAsia="Times New Roman" w:hAnsi="Times New Roman" w:cs="Times New Roman"/>
                                  <w:sz w:val="20"/>
                                  <w:szCs w:val="20"/>
                                </w:rPr>
                              </w:pPr>
                            </w:p>
                          </w:tc>
                        </w:tr>
                      </w:tbl>
                      <w:p w14:paraId="3023D490"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r w:rsidR="00D92B46" w:rsidRPr="00D92B46" w14:paraId="153AB1C7" w14:textId="77777777">
                    <w:trPr>
                      <w:tblCellSpacing w:w="0" w:type="dxa"/>
                      <w:jc w:val="center"/>
                    </w:trPr>
                    <w:tc>
                      <w:tcPr>
                        <w:tcW w:w="0" w:type="auto"/>
                        <w:tcMar>
                          <w:top w:w="0" w:type="dxa"/>
                          <w:left w:w="2250" w:type="dxa"/>
                          <w:bottom w:w="0" w:type="dxa"/>
                          <w:right w:w="22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100"/>
                        </w:tblGrid>
                        <w:tr w:rsidR="00D92B46" w:rsidRPr="00D92B46" w14:paraId="673815A7" w14:textId="77777777">
                          <w:trPr>
                            <w:tblCellSpacing w:w="0" w:type="dxa"/>
                            <w:jc w:val="center"/>
                          </w:trPr>
                          <w:tc>
                            <w:tcPr>
                              <w:tcW w:w="0" w:type="auto"/>
                              <w:vAlign w:val="center"/>
                              <w:hideMark/>
                            </w:tcPr>
                            <w:p w14:paraId="7B5AD8B2" w14:textId="77777777" w:rsidR="00D92B46" w:rsidRPr="00D92B46" w:rsidRDefault="00D92B46" w:rsidP="00D92B46">
                              <w:pPr>
                                <w:spacing w:after="0" w:line="315" w:lineRule="atLeast"/>
                                <w:jc w:val="center"/>
                                <w:rPr>
                                  <w:rFonts w:ascii="Times New Roman" w:eastAsia="Times New Roman" w:hAnsi="Times New Roman" w:cs="Times New Roman"/>
                                  <w:b/>
                                  <w:bCs/>
                                  <w:color w:val="111111"/>
                                  <w:sz w:val="21"/>
                                  <w:szCs w:val="21"/>
                                </w:rPr>
                              </w:pPr>
                              <w:r w:rsidRPr="00D92B46">
                                <w:rPr>
                                  <w:rFonts w:ascii="Times New Roman" w:eastAsia="Times New Roman" w:hAnsi="Times New Roman" w:cs="Times New Roman"/>
                                  <w:b/>
                                  <w:bCs/>
                                  <w:color w:val="111111"/>
                                  <w:sz w:val="21"/>
                                  <w:szCs w:val="21"/>
                                </w:rPr>
                                <w:t>World FZO</w:t>
                              </w:r>
                            </w:p>
                          </w:tc>
                        </w:tr>
                        <w:tr w:rsidR="00D92B46" w:rsidRPr="00D92B46" w14:paraId="39ED6D60" w14:textId="77777777">
                          <w:trPr>
                            <w:tblCellSpacing w:w="0" w:type="dxa"/>
                            <w:jc w:val="center"/>
                          </w:trPr>
                          <w:tc>
                            <w:tcPr>
                              <w:tcW w:w="0" w:type="auto"/>
                              <w:vAlign w:val="center"/>
                              <w:hideMark/>
                            </w:tcPr>
                            <w:p w14:paraId="6DA3A492" w14:textId="77777777" w:rsidR="00D92B46" w:rsidRPr="00D92B46" w:rsidRDefault="00D92B46" w:rsidP="00D92B46">
                              <w:pPr>
                                <w:spacing w:after="0" w:line="270" w:lineRule="atLeast"/>
                                <w:jc w:val="center"/>
                                <w:rPr>
                                  <w:rFonts w:ascii="Times New Roman" w:eastAsia="Times New Roman" w:hAnsi="Times New Roman" w:cs="Times New Roman"/>
                                  <w:color w:val="111111"/>
                                  <w:sz w:val="18"/>
                                  <w:szCs w:val="18"/>
                                </w:rPr>
                              </w:pPr>
                              <w:r w:rsidRPr="00D92B46">
                                <w:rPr>
                                  <w:rFonts w:ascii="Times New Roman" w:eastAsia="Times New Roman" w:hAnsi="Times New Roman" w:cs="Times New Roman"/>
                                  <w:color w:val="111111"/>
                                  <w:sz w:val="18"/>
                                  <w:szCs w:val="18"/>
                                </w:rPr>
                                <w:t>Po Box 371113, Dubai</w:t>
                              </w:r>
                              <w:r w:rsidRPr="00D92B46">
                                <w:rPr>
                                  <w:rFonts w:ascii="Times New Roman" w:eastAsia="Times New Roman" w:hAnsi="Times New Roman" w:cs="Times New Roman"/>
                                  <w:color w:val="111111"/>
                                  <w:sz w:val="18"/>
                                  <w:szCs w:val="18"/>
                                </w:rPr>
                                <w:br/>
                                <w:t>United Arab Emirates</w:t>
                              </w:r>
                            </w:p>
                          </w:tc>
                        </w:tr>
                      </w:tbl>
                      <w:p w14:paraId="6489CAEC" w14:textId="77777777" w:rsidR="00D92B46" w:rsidRPr="00D92B46" w:rsidRDefault="00D92B46" w:rsidP="00D92B46">
                        <w:pPr>
                          <w:spacing w:after="0" w:line="240" w:lineRule="auto"/>
                          <w:jc w:val="center"/>
                          <w:rPr>
                            <w:rFonts w:ascii="Times New Roman" w:eastAsia="Times New Roman" w:hAnsi="Times New Roman" w:cs="Times New Roman"/>
                            <w:sz w:val="24"/>
                            <w:szCs w:val="24"/>
                          </w:rPr>
                        </w:pPr>
                      </w:p>
                    </w:tc>
                  </w:tr>
                </w:tbl>
                <w:p w14:paraId="07C2E44E" w14:textId="77777777" w:rsidR="00D92B46" w:rsidRPr="00D92B46" w:rsidRDefault="00D92B46" w:rsidP="00D92B46">
                  <w:pPr>
                    <w:spacing w:after="0" w:line="240" w:lineRule="auto"/>
                    <w:rPr>
                      <w:rFonts w:ascii="Times New Roman" w:eastAsia="Times New Roman" w:hAnsi="Times New Roman" w:cs="Times New Roman"/>
                      <w:sz w:val="24"/>
                      <w:szCs w:val="24"/>
                    </w:rPr>
                  </w:pPr>
                </w:p>
              </w:tc>
            </w:tr>
          </w:tbl>
          <w:p w14:paraId="29BF44F7" w14:textId="77777777" w:rsidR="00D92B46" w:rsidRPr="00D92B46" w:rsidRDefault="00D92B46" w:rsidP="00D92B46">
            <w:pPr>
              <w:spacing w:after="0" w:line="240" w:lineRule="auto"/>
              <w:rPr>
                <w:rFonts w:ascii="Arial" w:eastAsia="Times New Roman" w:hAnsi="Arial" w:cs="Arial"/>
                <w:color w:val="222222"/>
                <w:sz w:val="24"/>
                <w:szCs w:val="24"/>
              </w:rPr>
            </w:pPr>
          </w:p>
        </w:tc>
      </w:tr>
    </w:tbl>
    <w:p w14:paraId="368BA5D8" w14:textId="3037E2A5" w:rsidR="00653700" w:rsidRDefault="00653700">
      <w:pPr>
        <w:rPr>
          <w:noProof/>
        </w:rPr>
      </w:pPr>
    </w:p>
    <w:p w14:paraId="6AFEAC5B" w14:textId="77777777" w:rsidR="00D92B46" w:rsidRDefault="00D92B46"/>
    <w:sectPr w:rsidR="00D92B46" w:rsidSect="00D92B4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F1F9C"/>
    <w:multiLevelType w:val="multilevel"/>
    <w:tmpl w:val="D3D6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49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00"/>
    <w:rsid w:val="00653700"/>
    <w:rsid w:val="00D92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E041"/>
  <w15:chartTrackingRefBased/>
  <w15:docId w15:val="{A1E95F21-7455-4764-A34F-CF8D0B28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2B46"/>
    <w:rPr>
      <w:color w:val="0000FF"/>
      <w:u w:val="single"/>
    </w:rPr>
  </w:style>
  <w:style w:type="paragraph" w:styleId="NormalWeb">
    <w:name w:val="Normal (Web)"/>
    <w:basedOn w:val="Normal"/>
    <w:uiPriority w:val="99"/>
    <w:semiHidden/>
    <w:unhideWhenUsed/>
    <w:rsid w:val="00D92B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2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mlsend2.com/link/c/YT0yMjM1NTU3NTEzMjIxMTEzNDEwJmM9bjRzNSZlPTI2MTY4NTIzJmI9MTE1NTI2ODAyMCZkPW80aDV3MXA=.lmUCefxKAmAxGm7Fnf_8h1MafYTYgkQJoDsv2Mmgw3g" TargetMode="External"/><Relationship Id="rId13" Type="http://schemas.openxmlformats.org/officeDocument/2006/relationships/image" Target="media/image4.png"/><Relationship Id="rId18" Type="http://schemas.openxmlformats.org/officeDocument/2006/relationships/hyperlink" Target="https://click.mlsend2.com/link/c/YT0yMjM1NTU3NTEzMjIxMTEzNDEwJmM9bjRzNSZlPTI2MTY4NTIzJmI9MTE1NTI2ODA4MSZkPXkyYThpNGo=.3OlpUKpDqYA5y_yvlp4kc-2gv5MfqFgqzuUNL28AAS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click.mlsend2.com/link/c/YT0yMjM1NTU3NTEzMjIxMTEzNDEwJmM9bjRzNSZlPTI2MTY4NTIzJmI9MTE1NTI2ODA0NiZkPXk4YjZsMG4=.Yo2sWrHNvT3ICNkHPgmOehDg31eqsLSF_ufWWHgEdJw" TargetMode="External"/><Relationship Id="rId17" Type="http://schemas.openxmlformats.org/officeDocument/2006/relationships/hyperlink" Target="https://click.mlsend2.com/link/c/YT0yMjM1NTU3NTEzMjIxMTEzNDEwJmM9bjRzNSZlPTI2MTY4NTIzJmI9MTE1NTI2ODA3MyZkPXAxbTlmOWY=.fts4c0-oeaaTYeUJMRBejrZol56QFKVP7QPMwlt85nE"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click.mlsend2.com/link/c/YT0yMjM1NTU3NTEzMjIxMTEzNDEwJmM9bjRzNSZlPTI2MTY4NTIzJmI9MTE1NTI2ODA4OCZkPXE5ZTVkNHM=.KbZc-qUsVzmHn-6-gtaeHi-7fLz4aiVzqKCB8o6SpvQ" TargetMode="External"/><Relationship Id="rId1" Type="http://schemas.openxmlformats.org/officeDocument/2006/relationships/numbering" Target="numbering.xml"/><Relationship Id="rId6" Type="http://schemas.openxmlformats.org/officeDocument/2006/relationships/hyperlink" Target="https://click.mlsend2.com/link/c/YT0yMjM1NTU3NTEzMjIxMTEzNDEwJmM9bjRzNSZlPTI2MTY4NTIzJmI9MTE1NTI2ODAwNSZkPWoyeTFvMmE=.wE1adktHMtCmDBEzBaY26xAPrl5enk1cnxVZmze3YRQ"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click.mlsend2.com/link/c/YT0yMjM1NTU3NTEzMjIxMTEzNDEwJmM9bjRzNSZlPTI2MTY4NTIzJmI9MTE1NTI2ODA2NyZkPWgyajV4N2Y=.iOLe4Reb9N4bF7-3TP-GW7pfdfY3Qgr4YwYcsN4oeh0" TargetMode="External"/><Relationship Id="rId10" Type="http://schemas.openxmlformats.org/officeDocument/2006/relationships/hyperlink" Target="mailto:event@example.com"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click.mlsend2.com/link/c/YT0yMjM1NTU3NTEzMjIxMTEzNDEwJmM9bjRzNSZlPTI2MTY4NTIzJmI9MTE1NTI2ODAzNiZkPXE4ZDJuMGI=.06S2ua3Th09ZETAMqZxvW2FVchK-ETDsXp2SLoj7ZtA" TargetMode="External"/><Relationship Id="rId14" Type="http://schemas.openxmlformats.org/officeDocument/2006/relationships/hyperlink" Target="https://click.mlsend2.com/link/c/YT0yMjM1NTU3NTEzMjIxMTEzNDEwJmM9bjRzNSZlPTI2MTY4NTIzJmI9MTE1NTI2ODA1OCZkPWUycDZ0Nm0=.Rkw3Pmhgq6_3l8hwjbNUso61D38aJjFhp83WIVusEl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2023-10-30T06:30:00Z</dcterms:created>
  <dcterms:modified xsi:type="dcterms:W3CDTF">2023-10-30T06:31:00Z</dcterms:modified>
</cp:coreProperties>
</file>